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D1B5" w14:textId="77777777" w:rsidR="00D3517B" w:rsidRPr="00597C8B" w:rsidRDefault="00D3517B" w:rsidP="00D3517B">
      <w:pPr>
        <w:widowControl/>
        <w:tabs>
          <w:tab w:val="left" w:pos="0"/>
        </w:tabs>
        <w:rPr>
          <w:rFonts w:ascii="Arial" w:hAnsi="Arial" w:cs="Arial"/>
          <w:b/>
          <w:bCs/>
          <w:color w:val="000000"/>
          <w:sz w:val="16"/>
          <w:szCs w:val="16"/>
        </w:rPr>
      </w:pPr>
      <w:r w:rsidRPr="00597C8B">
        <w:rPr>
          <w:rFonts w:ascii="Arial" w:hAnsi="Arial" w:cs="Arial"/>
          <w:b/>
        </w:rPr>
        <w:t>Little Rock REALTORS® Association provides its membership the opportunity to enhance REALTOR® performance through education, technology and integrity.</w:t>
      </w:r>
    </w:p>
    <w:p w14:paraId="1296E22D" w14:textId="77777777" w:rsidR="00D3517B" w:rsidRDefault="00D3517B" w:rsidP="00D3517B">
      <w:pPr>
        <w:widowControl/>
        <w:tabs>
          <w:tab w:val="left" w:pos="0"/>
        </w:tabs>
        <w:jc w:val="center"/>
        <w:rPr>
          <w:rFonts w:ascii="Arial" w:hAnsi="Arial" w:cs="Arial"/>
          <w:b/>
          <w:bCs/>
          <w:color w:val="000000"/>
          <w:sz w:val="36"/>
          <w:szCs w:val="36"/>
        </w:rPr>
      </w:pPr>
      <w:r>
        <w:rPr>
          <w:rFonts w:ascii="Arial" w:hAnsi="Arial" w:cs="Arial"/>
          <w:b/>
          <w:bCs/>
          <w:color w:val="000000"/>
          <w:sz w:val="36"/>
          <w:szCs w:val="36"/>
        </w:rPr>
        <w:t>Little Rock REALTORS</w:t>
      </w:r>
    </w:p>
    <w:p w14:paraId="416F8E85" w14:textId="0A77E4C9" w:rsidR="00D3517B" w:rsidRDefault="00BB43B7" w:rsidP="00D3517B">
      <w:pPr>
        <w:widowControl/>
        <w:tabs>
          <w:tab w:val="left" w:pos="0"/>
        </w:tabs>
        <w:spacing w:before="0" w:after="0"/>
        <w:jc w:val="center"/>
        <w:rPr>
          <w:rFonts w:ascii="Arial" w:hAnsi="Arial" w:cs="Arial"/>
          <w:b/>
          <w:bCs/>
          <w:color w:val="000000"/>
          <w:sz w:val="36"/>
          <w:szCs w:val="36"/>
        </w:rPr>
      </w:pPr>
      <w:r>
        <w:rPr>
          <w:rFonts w:ascii="Arial" w:hAnsi="Arial" w:cs="Arial"/>
          <w:b/>
          <w:bCs/>
          <w:color w:val="000000"/>
          <w:sz w:val="36"/>
          <w:szCs w:val="36"/>
        </w:rPr>
        <w:t>October</w:t>
      </w:r>
      <w:r w:rsidR="00D3517B">
        <w:rPr>
          <w:rFonts w:ascii="Arial" w:hAnsi="Arial" w:cs="Arial"/>
          <w:b/>
          <w:bCs/>
          <w:color w:val="000000"/>
          <w:sz w:val="36"/>
          <w:szCs w:val="36"/>
        </w:rPr>
        <w:t xml:space="preserve"> 202</w:t>
      </w:r>
      <w:r w:rsidR="00D178C4">
        <w:rPr>
          <w:rFonts w:ascii="Arial" w:hAnsi="Arial" w:cs="Arial"/>
          <w:b/>
          <w:bCs/>
          <w:color w:val="000000"/>
          <w:sz w:val="36"/>
          <w:szCs w:val="36"/>
        </w:rPr>
        <w:t>3</w:t>
      </w:r>
    </w:p>
    <w:p w14:paraId="6FBB6AAA" w14:textId="77777777" w:rsidR="00D3517B" w:rsidRDefault="00D3517B" w:rsidP="00D3517B">
      <w:pPr>
        <w:widowControl/>
        <w:tabs>
          <w:tab w:val="left" w:pos="0"/>
        </w:tabs>
        <w:spacing w:before="0" w:after="0"/>
        <w:jc w:val="center"/>
        <w:rPr>
          <w:rFonts w:ascii="Arial" w:hAnsi="Arial" w:cs="Arial"/>
          <w:b/>
          <w:bCs/>
          <w:sz w:val="32"/>
          <w:szCs w:val="32"/>
        </w:rPr>
      </w:pPr>
      <w:r>
        <w:rPr>
          <w:rFonts w:ascii="Arial" w:hAnsi="Arial" w:cs="Arial"/>
          <w:b/>
          <w:bCs/>
          <w:sz w:val="32"/>
          <w:szCs w:val="32"/>
        </w:rPr>
        <w:t>CALENDAR OF EVENTS</w:t>
      </w:r>
    </w:p>
    <w:p w14:paraId="03F8009C" w14:textId="77777777" w:rsidR="00D3517B" w:rsidRDefault="00D3517B" w:rsidP="00D3517B">
      <w:pPr>
        <w:widowControl/>
        <w:tabs>
          <w:tab w:val="left" w:pos="0"/>
        </w:tabs>
        <w:spacing w:before="0" w:after="0"/>
        <w:jc w:val="center"/>
        <w:rPr>
          <w:rFonts w:ascii="Arial" w:hAnsi="Arial" w:cs="Arial"/>
          <w:b/>
          <w:bCs/>
          <w:sz w:val="32"/>
          <w:szCs w:val="32"/>
        </w:rPr>
      </w:pPr>
    </w:p>
    <w:p w14:paraId="196DF96A" w14:textId="60ABA018" w:rsidR="0006397D" w:rsidRDefault="00BB43B7" w:rsidP="00BB43B7">
      <w:pPr>
        <w:widowControl/>
        <w:tabs>
          <w:tab w:val="left" w:pos="0"/>
        </w:tabs>
        <w:spacing w:before="0" w:after="0"/>
        <w:rPr>
          <w:rFonts w:ascii="Arial" w:hAnsi="Arial" w:cs="Arial"/>
          <w:bCs/>
          <w:sz w:val="22"/>
          <w:szCs w:val="22"/>
        </w:rPr>
      </w:pPr>
      <w:r>
        <w:rPr>
          <w:rFonts w:ascii="Arial" w:hAnsi="Arial" w:cs="Arial"/>
          <w:bCs/>
          <w:sz w:val="22"/>
          <w:szCs w:val="22"/>
        </w:rPr>
        <w:t>October 3</w:t>
      </w:r>
      <w:r w:rsidRPr="00BB43B7">
        <w:rPr>
          <w:rFonts w:ascii="Arial" w:hAnsi="Arial" w:cs="Arial"/>
          <w:bCs/>
          <w:sz w:val="22"/>
          <w:szCs w:val="22"/>
          <w:vertAlign w:val="superscript"/>
        </w:rPr>
        <w:t>rd</w:t>
      </w:r>
      <w:r>
        <w:rPr>
          <w:rFonts w:ascii="Arial" w:hAnsi="Arial" w:cs="Arial"/>
          <w:bCs/>
          <w:sz w:val="22"/>
          <w:szCs w:val="22"/>
        </w:rPr>
        <w:t>- YPN from 5 to 7 PM at Cantina Laredo</w:t>
      </w:r>
    </w:p>
    <w:p w14:paraId="5EFEF191" w14:textId="1EBE4C45" w:rsidR="00BB43B7" w:rsidRDefault="00BB43B7" w:rsidP="00BB43B7">
      <w:pPr>
        <w:widowControl/>
        <w:tabs>
          <w:tab w:val="left" w:pos="0"/>
        </w:tabs>
        <w:spacing w:before="0" w:after="0"/>
        <w:rPr>
          <w:rFonts w:ascii="Arial" w:hAnsi="Arial" w:cs="Arial"/>
          <w:bCs/>
          <w:sz w:val="22"/>
          <w:szCs w:val="22"/>
        </w:rPr>
      </w:pPr>
      <w:r>
        <w:rPr>
          <w:rFonts w:ascii="Arial" w:hAnsi="Arial" w:cs="Arial"/>
          <w:bCs/>
          <w:sz w:val="22"/>
          <w:szCs w:val="22"/>
        </w:rPr>
        <w:t>October 12</w:t>
      </w:r>
      <w:r w:rsidRPr="00BB43B7">
        <w:rPr>
          <w:rFonts w:ascii="Arial" w:hAnsi="Arial" w:cs="Arial"/>
          <w:bCs/>
          <w:sz w:val="22"/>
          <w:szCs w:val="22"/>
          <w:vertAlign w:val="superscript"/>
        </w:rPr>
        <w:t>th</w:t>
      </w:r>
      <w:r>
        <w:rPr>
          <w:rFonts w:ascii="Arial" w:hAnsi="Arial" w:cs="Arial"/>
          <w:bCs/>
          <w:sz w:val="22"/>
          <w:szCs w:val="22"/>
        </w:rPr>
        <w:t>- Lunch &amp; Learn at LRRA starting at 11:30 AM</w:t>
      </w:r>
    </w:p>
    <w:p w14:paraId="61A59D6D" w14:textId="176F6A71" w:rsidR="00BB43B7" w:rsidRDefault="00BB43B7" w:rsidP="00BB43B7">
      <w:pPr>
        <w:widowControl/>
        <w:tabs>
          <w:tab w:val="left" w:pos="0"/>
        </w:tabs>
        <w:spacing w:before="0" w:after="0"/>
        <w:rPr>
          <w:rFonts w:ascii="Arial" w:hAnsi="Arial" w:cs="Arial"/>
          <w:bCs/>
          <w:sz w:val="22"/>
          <w:szCs w:val="22"/>
        </w:rPr>
      </w:pPr>
      <w:r>
        <w:rPr>
          <w:rFonts w:ascii="Arial" w:hAnsi="Arial" w:cs="Arial"/>
          <w:bCs/>
          <w:sz w:val="22"/>
          <w:szCs w:val="22"/>
        </w:rPr>
        <w:t>October 16</w:t>
      </w:r>
      <w:r w:rsidRPr="00BB43B7">
        <w:rPr>
          <w:rFonts w:ascii="Arial" w:hAnsi="Arial" w:cs="Arial"/>
          <w:bCs/>
          <w:sz w:val="22"/>
          <w:szCs w:val="22"/>
          <w:vertAlign w:val="superscript"/>
        </w:rPr>
        <w:t>th</w:t>
      </w:r>
      <w:r>
        <w:rPr>
          <w:rFonts w:ascii="Arial" w:hAnsi="Arial" w:cs="Arial"/>
          <w:bCs/>
          <w:sz w:val="22"/>
          <w:szCs w:val="22"/>
        </w:rPr>
        <w:t>- LAC &amp; BOD Meetings</w:t>
      </w:r>
    </w:p>
    <w:p w14:paraId="361156AF" w14:textId="2880886A" w:rsidR="00BB43B7" w:rsidRDefault="00BB43B7" w:rsidP="00BB43B7">
      <w:pPr>
        <w:widowControl/>
        <w:tabs>
          <w:tab w:val="left" w:pos="0"/>
        </w:tabs>
        <w:spacing w:before="0" w:after="0"/>
        <w:rPr>
          <w:rFonts w:ascii="Arial" w:hAnsi="Arial" w:cs="Arial"/>
          <w:bCs/>
          <w:sz w:val="22"/>
          <w:szCs w:val="22"/>
        </w:rPr>
      </w:pPr>
      <w:r>
        <w:rPr>
          <w:rFonts w:ascii="Arial" w:hAnsi="Arial" w:cs="Arial"/>
          <w:bCs/>
          <w:sz w:val="22"/>
          <w:szCs w:val="22"/>
        </w:rPr>
        <w:t>October 19</w:t>
      </w:r>
      <w:r w:rsidRPr="00BB43B7">
        <w:rPr>
          <w:rFonts w:ascii="Arial" w:hAnsi="Arial" w:cs="Arial"/>
          <w:bCs/>
          <w:sz w:val="22"/>
          <w:szCs w:val="22"/>
          <w:vertAlign w:val="superscript"/>
        </w:rPr>
        <w:t>th</w:t>
      </w:r>
      <w:r>
        <w:rPr>
          <w:rFonts w:ascii="Arial" w:hAnsi="Arial" w:cs="Arial"/>
          <w:bCs/>
          <w:sz w:val="22"/>
          <w:szCs w:val="22"/>
        </w:rPr>
        <w:t>- October General Meeting at Country Club of LR at 9:30 AM</w:t>
      </w:r>
    </w:p>
    <w:p w14:paraId="270A9D23" w14:textId="3B8760AA" w:rsidR="00786A66" w:rsidRDefault="00786A66" w:rsidP="00BB43B7">
      <w:pPr>
        <w:widowControl/>
        <w:tabs>
          <w:tab w:val="left" w:pos="0"/>
        </w:tabs>
        <w:spacing w:before="0" w:after="0"/>
        <w:rPr>
          <w:rFonts w:ascii="Arial" w:hAnsi="Arial" w:cs="Arial"/>
          <w:bCs/>
          <w:sz w:val="22"/>
          <w:szCs w:val="22"/>
        </w:rPr>
      </w:pPr>
      <w:r>
        <w:rPr>
          <w:rFonts w:ascii="Arial" w:hAnsi="Arial" w:cs="Arial"/>
          <w:bCs/>
          <w:sz w:val="22"/>
          <w:szCs w:val="22"/>
        </w:rPr>
        <w:t>October 31</w:t>
      </w:r>
      <w:r w:rsidRPr="00786A66">
        <w:rPr>
          <w:rFonts w:ascii="Arial" w:hAnsi="Arial" w:cs="Arial"/>
          <w:bCs/>
          <w:sz w:val="22"/>
          <w:szCs w:val="22"/>
          <w:vertAlign w:val="superscript"/>
        </w:rPr>
        <w:t>st</w:t>
      </w:r>
      <w:r>
        <w:rPr>
          <w:rFonts w:ascii="Arial" w:hAnsi="Arial" w:cs="Arial"/>
          <w:bCs/>
          <w:sz w:val="22"/>
          <w:szCs w:val="22"/>
        </w:rPr>
        <w:t xml:space="preserve">- Halloween </w:t>
      </w:r>
    </w:p>
    <w:p w14:paraId="3DE963F9" w14:textId="77777777" w:rsidR="00D3517B" w:rsidRDefault="00D3517B" w:rsidP="00D3517B">
      <w:pPr>
        <w:widowControl/>
        <w:tabs>
          <w:tab w:val="left" w:pos="0"/>
        </w:tabs>
        <w:spacing w:before="0" w:after="0"/>
        <w:jc w:val="center"/>
        <w:rPr>
          <w:rFonts w:ascii="Arial" w:hAnsi="Arial" w:cs="Arial"/>
          <w:b/>
          <w:bCs/>
          <w:sz w:val="32"/>
          <w:szCs w:val="32"/>
        </w:rPr>
      </w:pPr>
    </w:p>
    <w:p w14:paraId="1D9A98D4" w14:textId="15548CFA" w:rsidR="002134FE" w:rsidRDefault="00BB43B7" w:rsidP="00C05D58">
      <w:pPr>
        <w:rPr>
          <w:rFonts w:ascii="Arial" w:hAnsi="Arial" w:cs="Arial"/>
          <w:b/>
          <w:bCs/>
          <w:sz w:val="22"/>
          <w:szCs w:val="22"/>
          <w:u w:val="single"/>
        </w:rPr>
      </w:pPr>
      <w:r>
        <w:rPr>
          <w:rFonts w:ascii="Arial" w:hAnsi="Arial" w:cs="Arial"/>
          <w:b/>
          <w:bCs/>
          <w:sz w:val="22"/>
          <w:szCs w:val="22"/>
          <w:u w:val="single"/>
        </w:rPr>
        <w:t>October</w:t>
      </w:r>
      <w:r w:rsidR="004873F1">
        <w:rPr>
          <w:rFonts w:ascii="Arial" w:hAnsi="Arial" w:cs="Arial"/>
          <w:b/>
          <w:bCs/>
          <w:sz w:val="22"/>
          <w:szCs w:val="22"/>
          <w:u w:val="single"/>
        </w:rPr>
        <w:t xml:space="preserve"> </w:t>
      </w:r>
      <w:r w:rsidR="002134FE">
        <w:rPr>
          <w:rFonts w:ascii="Arial" w:hAnsi="Arial" w:cs="Arial"/>
          <w:b/>
          <w:bCs/>
          <w:sz w:val="22"/>
          <w:szCs w:val="22"/>
          <w:u w:val="single"/>
        </w:rPr>
        <w:t>General Meeting</w:t>
      </w:r>
    </w:p>
    <w:p w14:paraId="7C881C90" w14:textId="457A5E1F" w:rsidR="00BD2E88" w:rsidRPr="00BB43B7" w:rsidRDefault="00BB43B7" w:rsidP="00FA0878">
      <w:pPr>
        <w:shd w:val="clear" w:color="auto" w:fill="FFFFFF"/>
        <w:spacing w:beforeAutospacing="1" w:after="204"/>
        <w:textAlignment w:val="baseline"/>
        <w:rPr>
          <w:rStyle w:val="Strong"/>
          <w:rFonts w:ascii="Georgia" w:hAnsi="Georgia"/>
          <w:color w:val="202020"/>
          <w:shd w:val="clear" w:color="auto" w:fill="FFFFFF"/>
        </w:rPr>
      </w:pPr>
      <w:r w:rsidRPr="00BB43B7">
        <w:rPr>
          <w:rStyle w:val="Strong"/>
          <w:rFonts w:ascii="Georgia" w:hAnsi="Georgia"/>
          <w:color w:val="202020"/>
          <w:shd w:val="clear" w:color="auto" w:fill="FFFFFF"/>
        </w:rPr>
        <w:t xml:space="preserve">Join us on October 19th from 9:30 to 11:30 AM at Country Club of Little Rock for the last general meeting of 2023. Our speaker will be Affiliate Member, Billy Roehrenbeck, with Pulaski Co Title. Billy will be talking to us about AI and </w:t>
      </w:r>
      <w:proofErr w:type="spellStart"/>
      <w:r w:rsidRPr="00BB43B7">
        <w:rPr>
          <w:rStyle w:val="Strong"/>
          <w:rFonts w:ascii="Georgia" w:hAnsi="Georgia"/>
          <w:color w:val="202020"/>
          <w:shd w:val="clear" w:color="auto" w:fill="FFFFFF"/>
        </w:rPr>
        <w:t>daul</w:t>
      </w:r>
      <w:proofErr w:type="spellEnd"/>
      <w:r w:rsidRPr="00BB43B7">
        <w:rPr>
          <w:rStyle w:val="Strong"/>
          <w:rFonts w:ascii="Georgia" w:hAnsi="Georgia"/>
          <w:color w:val="202020"/>
          <w:shd w:val="clear" w:color="auto" w:fill="FFFFFF"/>
        </w:rPr>
        <w:t xml:space="preserve">-factor authentication. During this meeting will we will also induct new members and install the 2024 Board of Directors. Cost is $25 per member and $35 per guest. Tickets can be purchased through your membership portal at </w:t>
      </w:r>
      <w:hyperlink r:id="rId5" w:history="1">
        <w:r w:rsidRPr="00BB43B7">
          <w:rPr>
            <w:rStyle w:val="Hyperlink"/>
            <w:rFonts w:ascii="Georgia" w:hAnsi="Georgia" w:cs="Times New Roman"/>
            <w:shd w:val="clear" w:color="auto" w:fill="FFFFFF"/>
          </w:rPr>
          <w:t>www.LRRA.com</w:t>
        </w:r>
      </w:hyperlink>
      <w:r w:rsidRPr="00BB43B7">
        <w:rPr>
          <w:rStyle w:val="Strong"/>
          <w:rFonts w:ascii="Georgia" w:hAnsi="Georgia"/>
          <w:color w:val="202020"/>
          <w:shd w:val="clear" w:color="auto" w:fill="FFFFFF"/>
        </w:rPr>
        <w:t xml:space="preserve"> </w:t>
      </w:r>
    </w:p>
    <w:p w14:paraId="5F4AA1C4" w14:textId="4B7DE58F" w:rsidR="00BB43B7" w:rsidRPr="00685143" w:rsidRDefault="00BB43B7" w:rsidP="00FA0878">
      <w:pPr>
        <w:shd w:val="clear" w:color="auto" w:fill="FFFFFF"/>
        <w:spacing w:beforeAutospacing="1" w:after="204"/>
        <w:textAlignment w:val="baseline"/>
        <w:rPr>
          <w:rFonts w:ascii="Arial" w:eastAsia="Calibri" w:hAnsi="Arial" w:cs="Arial"/>
          <w:color w:val="292B2C"/>
        </w:rPr>
      </w:pPr>
      <w:r>
        <w:rPr>
          <w:rFonts w:ascii="Arial" w:eastAsia="Calibri" w:hAnsi="Arial" w:cs="Arial"/>
          <w:noProof/>
          <w:color w:val="292B2C"/>
        </w:rPr>
        <w:drawing>
          <wp:inline distT="0" distB="0" distL="0" distR="0" wp14:anchorId="37DC79D7" wp14:editId="49B459D9">
            <wp:extent cx="2838450" cy="3674519"/>
            <wp:effectExtent l="0" t="0" r="0" b="2540"/>
            <wp:docPr id="1363557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57681" name="Picture 136355768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1728" cy="3678762"/>
                    </a:xfrm>
                    <a:prstGeom prst="rect">
                      <a:avLst/>
                    </a:prstGeom>
                  </pic:spPr>
                </pic:pic>
              </a:graphicData>
            </a:graphic>
          </wp:inline>
        </w:drawing>
      </w:r>
    </w:p>
    <w:p w14:paraId="1C32DB59" w14:textId="5A9932B2" w:rsidR="00864B24" w:rsidRDefault="00A86932" w:rsidP="004873F1">
      <w:pPr>
        <w:rPr>
          <w:rFonts w:ascii="Lora" w:hAnsi="Lora"/>
          <w:b/>
          <w:bCs/>
          <w:color w:val="202020"/>
          <w:sz w:val="28"/>
          <w:szCs w:val="28"/>
          <w:u w:val="single"/>
          <w:shd w:val="clear" w:color="auto" w:fill="FFFFFF"/>
        </w:rPr>
      </w:pPr>
      <w:r w:rsidRPr="00A86932">
        <w:rPr>
          <w:rFonts w:ascii="Lora" w:hAnsi="Lora"/>
          <w:b/>
          <w:bCs/>
          <w:color w:val="202020"/>
          <w:sz w:val="28"/>
          <w:szCs w:val="28"/>
          <w:u w:val="single"/>
          <w:shd w:val="clear" w:color="auto" w:fill="FFFFFF"/>
        </w:rPr>
        <w:lastRenderedPageBreak/>
        <w:t>Lunch &amp; Learn</w:t>
      </w:r>
    </w:p>
    <w:p w14:paraId="61CB6870" w14:textId="51742B7C" w:rsidR="00A86932" w:rsidRDefault="00A86932" w:rsidP="004873F1">
      <w:pPr>
        <w:rPr>
          <w:rFonts w:ascii="Helvetica" w:hAnsi="Helvetica"/>
          <w:b/>
          <w:bCs/>
          <w:color w:val="FF0000"/>
          <w:shd w:val="clear" w:color="auto" w:fill="FFFF00"/>
        </w:rPr>
      </w:pPr>
      <w:r w:rsidRPr="00A86932">
        <w:rPr>
          <w:rFonts w:ascii="Helvetica" w:hAnsi="Helvetica"/>
          <w:b/>
          <w:bCs/>
          <w:color w:val="202020"/>
          <w:shd w:val="clear" w:color="auto" w:fill="FFFFFF"/>
        </w:rPr>
        <w:t>Join us on October 12th from 11:30 to 12:30 here at LRRA for a free Lunch &amp; Learn! Enjoy a free meal from Mockingbird Bar &amp; Tacos as you learn about improving your real estate business practices.</w:t>
      </w:r>
      <w:r w:rsidRPr="00A86932">
        <w:rPr>
          <w:rFonts w:ascii="Arial" w:hAnsi="Arial" w:cs="Arial"/>
          <w:b/>
          <w:bCs/>
          <w:color w:val="202020"/>
          <w:shd w:val="clear" w:color="auto" w:fill="FFFFFF"/>
        </w:rPr>
        <w:t> Because being a great Realtor doesn't automatically make you a great businessman, Capital Real Estate Advisors is proud to present, Victor Werley. Victor is a professional financial consultant based in Little Rock for over 20 years. He will be speaking about the effective strategies through investments and smart taxation to secure and grow your wealth, while also positioning yourself to minimize taxes and pass much of that wealth on to future generations. Don't miss this great opportunity to learn from an experienced businessman and trusted financial advisor while you treat yourself to some of the best tacos in Little Rock. </w:t>
      </w:r>
      <w:r w:rsidRPr="00A86932">
        <w:rPr>
          <w:rFonts w:ascii="Helvetica" w:hAnsi="Helvetica"/>
          <w:color w:val="202020"/>
        </w:rPr>
        <w:br/>
      </w:r>
      <w:r w:rsidRPr="00A86932">
        <w:rPr>
          <w:rFonts w:ascii="Helvetica" w:hAnsi="Helvetica"/>
          <w:b/>
          <w:bCs/>
          <w:color w:val="FF0000"/>
          <w:shd w:val="clear" w:color="auto" w:fill="FFFF00"/>
        </w:rPr>
        <w:t>Seating is limited so please RSVP to: </w:t>
      </w:r>
      <w:hyperlink r:id="rId7" w:tgtFrame="_blank" w:history="1">
        <w:r w:rsidRPr="00A86932">
          <w:rPr>
            <w:rFonts w:ascii="Helvetica" w:hAnsi="Helvetica"/>
            <w:color w:val="FF0000"/>
            <w:u w:val="single"/>
            <w:shd w:val="clear" w:color="auto" w:fill="FFFF00"/>
          </w:rPr>
          <w:t>info@capitalrea.net</w:t>
        </w:r>
      </w:hyperlink>
      <w:r w:rsidRPr="00A86932">
        <w:rPr>
          <w:rFonts w:ascii="Helvetica" w:hAnsi="Helvetica"/>
          <w:b/>
          <w:bCs/>
          <w:color w:val="FF0000"/>
          <w:shd w:val="clear" w:color="auto" w:fill="FFFF00"/>
        </w:rPr>
        <w:t> or call 501-420-4097</w:t>
      </w:r>
    </w:p>
    <w:p w14:paraId="22BFC768" w14:textId="00AB62E4" w:rsidR="00A86932" w:rsidRPr="00A86932" w:rsidRDefault="00A86932" w:rsidP="004873F1">
      <w:pPr>
        <w:rPr>
          <w:rFonts w:ascii="Lora" w:hAnsi="Lora"/>
          <w:b/>
          <w:bCs/>
          <w:color w:val="202020"/>
          <w:u w:val="single"/>
          <w:shd w:val="clear" w:color="auto" w:fill="FFFFFF"/>
        </w:rPr>
      </w:pPr>
      <w:r>
        <w:rPr>
          <w:rFonts w:ascii="Lora" w:hAnsi="Lora"/>
          <w:b/>
          <w:bCs/>
          <w:noProof/>
          <w:color w:val="202020"/>
          <w:u w:val="single"/>
          <w:shd w:val="clear" w:color="auto" w:fill="FFFFFF"/>
        </w:rPr>
        <w:drawing>
          <wp:inline distT="0" distB="0" distL="0" distR="0" wp14:anchorId="49FD7B73" wp14:editId="05278075">
            <wp:extent cx="2724150" cy="2847353"/>
            <wp:effectExtent l="0" t="0" r="0" b="0"/>
            <wp:docPr id="83206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62579" name="Picture 8320625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8868" cy="2852284"/>
                    </a:xfrm>
                    <a:prstGeom prst="rect">
                      <a:avLst/>
                    </a:prstGeom>
                  </pic:spPr>
                </pic:pic>
              </a:graphicData>
            </a:graphic>
          </wp:inline>
        </w:drawing>
      </w:r>
    </w:p>
    <w:p w14:paraId="62D3C154" w14:textId="77777777" w:rsidR="005405BB" w:rsidRDefault="005405BB" w:rsidP="00C05D58">
      <w:pPr>
        <w:rPr>
          <w:rFonts w:ascii="Arial" w:hAnsi="Arial" w:cs="Arial"/>
          <w:b/>
          <w:bCs/>
          <w:sz w:val="22"/>
          <w:szCs w:val="22"/>
          <w:u w:val="single"/>
        </w:rPr>
      </w:pPr>
    </w:p>
    <w:p w14:paraId="5EA3B807" w14:textId="77777777" w:rsidR="001B01C4" w:rsidRPr="000F23AA" w:rsidRDefault="001B01C4" w:rsidP="001B01C4">
      <w:pPr>
        <w:rPr>
          <w:rFonts w:ascii="Arial" w:hAnsi="Arial" w:cs="Arial"/>
          <w:b/>
          <w:bCs/>
          <w:sz w:val="28"/>
          <w:szCs w:val="28"/>
          <w:u w:val="single"/>
        </w:rPr>
      </w:pPr>
      <w:r w:rsidRPr="000F23AA">
        <w:rPr>
          <w:rFonts w:ascii="Arial" w:hAnsi="Arial" w:cs="Arial"/>
          <w:b/>
          <w:bCs/>
          <w:sz w:val="28"/>
          <w:szCs w:val="28"/>
          <w:u w:val="single"/>
        </w:rPr>
        <w:t>Dues Increase in 2023</w:t>
      </w:r>
    </w:p>
    <w:p w14:paraId="49D7BDB6" w14:textId="5811CDE0" w:rsidR="001B01C4" w:rsidRDefault="001B01C4" w:rsidP="001B01C4">
      <w:pPr>
        <w:rPr>
          <w:sz w:val="28"/>
          <w:szCs w:val="28"/>
        </w:rPr>
      </w:pPr>
      <w:r>
        <w:rPr>
          <w:sz w:val="28"/>
          <w:szCs w:val="28"/>
        </w:rPr>
        <w:t>The National Association of Realtors has also elected to increase the National Dues from $150 to $156… a $6 increase. Local and State dues are remaining the same. So primary members of LRRA will pay $561 in annual dues for 2024, up from $555 in 2023.</w:t>
      </w:r>
    </w:p>
    <w:p w14:paraId="4629016D" w14:textId="77777777" w:rsidR="00116CBC" w:rsidRDefault="00116CBC" w:rsidP="001B01C4">
      <w:pPr>
        <w:rPr>
          <w:sz w:val="28"/>
          <w:szCs w:val="28"/>
        </w:rPr>
      </w:pPr>
    </w:p>
    <w:p w14:paraId="3AA7D5B8" w14:textId="77777777" w:rsidR="00F9244B" w:rsidRPr="00F9244B" w:rsidRDefault="00F9244B" w:rsidP="00C05D58">
      <w:pPr>
        <w:rPr>
          <w:rFonts w:ascii="Arial" w:hAnsi="Arial" w:cs="Arial"/>
          <w:b/>
          <w:bCs/>
          <w:sz w:val="22"/>
          <w:szCs w:val="22"/>
          <w:u w:val="single"/>
        </w:rPr>
      </w:pPr>
    </w:p>
    <w:p w14:paraId="5364D1EC" w14:textId="77777777" w:rsidR="002C6A8D" w:rsidRPr="00995340" w:rsidRDefault="002C6A8D" w:rsidP="002C6A8D">
      <w:pPr>
        <w:widowControl/>
        <w:overflowPunct/>
        <w:autoSpaceDE w:val="0"/>
        <w:autoSpaceDN w:val="0"/>
        <w:spacing w:before="0" w:after="0"/>
        <w:rPr>
          <w:rFonts w:ascii="Times New Roman" w:hAnsi="Times New Roman"/>
          <w:b/>
          <w:bCs/>
          <w:color w:val="000000"/>
          <w:kern w:val="0"/>
          <w:sz w:val="28"/>
          <w:szCs w:val="28"/>
          <w:u w:val="single"/>
        </w:rPr>
      </w:pPr>
      <w:r w:rsidRPr="00995340">
        <w:rPr>
          <w:rFonts w:ascii="Times New Roman" w:hAnsi="Times New Roman"/>
          <w:b/>
          <w:bCs/>
          <w:color w:val="000000"/>
          <w:kern w:val="0"/>
          <w:sz w:val="28"/>
          <w:szCs w:val="28"/>
          <w:u w:val="single"/>
        </w:rPr>
        <w:t>202</w:t>
      </w:r>
      <w:r>
        <w:rPr>
          <w:rFonts w:ascii="Times New Roman" w:hAnsi="Times New Roman"/>
          <w:b/>
          <w:bCs/>
          <w:color w:val="000000"/>
          <w:kern w:val="0"/>
          <w:sz w:val="28"/>
          <w:szCs w:val="28"/>
          <w:u w:val="single"/>
        </w:rPr>
        <w:t>3</w:t>
      </w:r>
      <w:r w:rsidRPr="00995340">
        <w:rPr>
          <w:rFonts w:ascii="Times New Roman" w:hAnsi="Times New Roman"/>
          <w:b/>
          <w:bCs/>
          <w:color w:val="000000"/>
          <w:kern w:val="0"/>
          <w:sz w:val="28"/>
          <w:szCs w:val="28"/>
          <w:u w:val="single"/>
        </w:rPr>
        <w:t xml:space="preserve"> ORIENTATION </w:t>
      </w:r>
    </w:p>
    <w:p w14:paraId="5DD62F70" w14:textId="77777777" w:rsidR="002C6A8D" w:rsidRPr="00D77C71" w:rsidRDefault="002C6A8D" w:rsidP="002C6A8D">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b/>
          <w:bCs/>
          <w:color w:val="000000"/>
          <w:kern w:val="0"/>
          <w:sz w:val="22"/>
          <w:szCs w:val="22"/>
        </w:rPr>
        <w:t xml:space="preserve">Next Orientation </w:t>
      </w:r>
    </w:p>
    <w:p w14:paraId="7CE6BA52" w14:textId="12A20CE9" w:rsidR="002C6A8D" w:rsidRPr="00D77C71" w:rsidRDefault="002C6A8D" w:rsidP="002C6A8D">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color w:val="000000"/>
          <w:kern w:val="0"/>
          <w:sz w:val="22"/>
          <w:szCs w:val="22"/>
        </w:rPr>
        <w:t xml:space="preserve">If you have missed your scheduled Orientation date or missed being inducted in the past year, please notify </w:t>
      </w:r>
      <w:r w:rsidR="00CE3798">
        <w:rPr>
          <w:rFonts w:ascii="Times New Roman" w:hAnsi="Times New Roman"/>
          <w:color w:val="000000"/>
          <w:kern w:val="0"/>
          <w:sz w:val="22"/>
          <w:szCs w:val="22"/>
        </w:rPr>
        <w:t>membership</w:t>
      </w:r>
      <w:r w:rsidRPr="00D77C71">
        <w:rPr>
          <w:rFonts w:ascii="Times New Roman" w:hAnsi="Times New Roman"/>
          <w:color w:val="000000"/>
          <w:kern w:val="0"/>
          <w:sz w:val="22"/>
          <w:szCs w:val="22"/>
        </w:rPr>
        <w:t>@LRRA</w:t>
      </w:r>
      <w:r>
        <w:rPr>
          <w:rFonts w:ascii="Times New Roman" w:hAnsi="Times New Roman"/>
          <w:color w:val="000000"/>
          <w:kern w:val="0"/>
          <w:sz w:val="22"/>
          <w:szCs w:val="22"/>
        </w:rPr>
        <w:t>.com</w:t>
      </w:r>
      <w:r w:rsidRPr="00D77C71">
        <w:rPr>
          <w:rFonts w:ascii="Times New Roman" w:hAnsi="Times New Roman"/>
          <w:color w:val="000000"/>
          <w:kern w:val="0"/>
          <w:sz w:val="22"/>
          <w:szCs w:val="22"/>
        </w:rPr>
        <w:t xml:space="preserve"> so you can complete the process and not have to start the process all over. </w:t>
      </w:r>
    </w:p>
    <w:p w14:paraId="3A86C570" w14:textId="77777777" w:rsidR="002C6A8D" w:rsidRDefault="002C6A8D" w:rsidP="002C6A8D">
      <w:pPr>
        <w:spacing w:before="0" w:after="0" w:line="276" w:lineRule="auto"/>
        <w:contextualSpacing/>
        <w:rPr>
          <w:rFonts w:ascii="Times New Roman" w:hAnsi="Times New Roman"/>
          <w:b/>
          <w:bCs/>
          <w:color w:val="000000"/>
          <w:kern w:val="0"/>
          <w:sz w:val="22"/>
          <w:szCs w:val="22"/>
        </w:rPr>
      </w:pPr>
      <w:r w:rsidRPr="00D77C71">
        <w:rPr>
          <w:rFonts w:ascii="Times New Roman" w:hAnsi="Times New Roman"/>
          <w:color w:val="000000"/>
          <w:kern w:val="0"/>
          <w:sz w:val="22"/>
          <w:szCs w:val="22"/>
        </w:rPr>
        <w:lastRenderedPageBreak/>
        <w:t xml:space="preserve">Please note that you have two opportunities to attend an orientation from the time that you sign up for membership. If you miss those two opportunities you will be placed on inactive status and your CARMLS access will be inactivated until you have completed orientation. </w:t>
      </w:r>
      <w:r w:rsidRPr="00D77C71">
        <w:rPr>
          <w:rFonts w:ascii="Times New Roman" w:hAnsi="Times New Roman"/>
          <w:b/>
          <w:bCs/>
          <w:color w:val="000000"/>
          <w:kern w:val="0"/>
          <w:sz w:val="22"/>
          <w:szCs w:val="22"/>
        </w:rPr>
        <w:t>You will be notified by email when you become eligible to attend New Member Orientation.</w:t>
      </w:r>
      <w:r>
        <w:rPr>
          <w:rFonts w:ascii="Times New Roman" w:hAnsi="Times New Roman"/>
          <w:b/>
          <w:bCs/>
          <w:color w:val="000000"/>
          <w:kern w:val="0"/>
          <w:sz w:val="22"/>
          <w:szCs w:val="22"/>
        </w:rPr>
        <w:t xml:space="preserve"> Our next Orientation will be in person, at our office on March 9th. </w:t>
      </w:r>
    </w:p>
    <w:p w14:paraId="5F513805" w14:textId="77777777" w:rsidR="002C6A8D" w:rsidRDefault="002C6A8D" w:rsidP="002C6A8D">
      <w:pPr>
        <w:widowControl/>
        <w:overflowPunct/>
        <w:adjustRightInd/>
        <w:spacing w:before="0" w:after="0"/>
        <w:rPr>
          <w:rStyle w:val="Hyperlink"/>
          <w:rFonts w:ascii="Calibri" w:eastAsia="Times New Roman" w:hAnsi="Calibri" w:cs="Times New Roman"/>
        </w:rPr>
      </w:pPr>
    </w:p>
    <w:p w14:paraId="1A6C9A36" w14:textId="77777777" w:rsidR="002C6A8D" w:rsidRDefault="002C6A8D" w:rsidP="005D4B30">
      <w:pPr>
        <w:spacing w:before="0" w:after="0"/>
        <w:rPr>
          <w:rFonts w:ascii="Times New Roman" w:hAnsi="Times New Roman"/>
          <w:b/>
          <w:sz w:val="28"/>
          <w:szCs w:val="28"/>
          <w:u w:val="single"/>
        </w:rPr>
      </w:pPr>
    </w:p>
    <w:p w14:paraId="5C66CBE1" w14:textId="44B9793B" w:rsidR="005D4B30" w:rsidRPr="004246EE" w:rsidRDefault="005D4B30" w:rsidP="005D4B30">
      <w:pPr>
        <w:spacing w:before="0" w:after="0"/>
        <w:rPr>
          <w:rFonts w:ascii="Times New Roman" w:hAnsi="Times New Roman"/>
          <w:b/>
          <w:sz w:val="28"/>
          <w:szCs w:val="28"/>
          <w:u w:val="single"/>
        </w:rPr>
      </w:pPr>
      <w:r w:rsidRPr="004246EE">
        <w:rPr>
          <w:rFonts w:ascii="Times New Roman" w:hAnsi="Times New Roman"/>
          <w:b/>
          <w:sz w:val="28"/>
          <w:szCs w:val="28"/>
          <w:u w:val="single"/>
        </w:rPr>
        <w:t>AFFILIATE SPONSORSHIP OPPORTUNITIES</w:t>
      </w:r>
    </w:p>
    <w:p w14:paraId="6EA853CC" w14:textId="2B76160A"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LRRA is looking for sponsors for the 202</w:t>
      </w:r>
      <w:r w:rsidR="00ED7FA7">
        <w:rPr>
          <w:rFonts w:ascii="Times New Roman" w:hAnsi="Times New Roman"/>
          <w:sz w:val="22"/>
          <w:szCs w:val="22"/>
        </w:rPr>
        <w:t>3</w:t>
      </w:r>
      <w:r w:rsidRPr="004246EE">
        <w:rPr>
          <w:rFonts w:ascii="Times New Roman" w:hAnsi="Times New Roman"/>
          <w:sz w:val="22"/>
          <w:szCs w:val="22"/>
        </w:rPr>
        <w:t xml:space="preserve"> year. Please contact Libby for sponsorship opportunities. We try not to have sponsors from the same industry, but we cannot guarantee it won’t happen</w:t>
      </w:r>
      <w:r>
        <w:rPr>
          <w:rFonts w:ascii="Times New Roman" w:hAnsi="Times New Roman"/>
          <w:sz w:val="22"/>
          <w:szCs w:val="22"/>
        </w:rPr>
        <w:t>.</w:t>
      </w:r>
      <w:r w:rsidRPr="004246EE">
        <w:rPr>
          <w:rFonts w:ascii="Times New Roman" w:hAnsi="Times New Roman"/>
          <w:sz w:val="22"/>
          <w:szCs w:val="22"/>
        </w:rPr>
        <w:t>..</w:t>
      </w:r>
      <w:proofErr w:type="gramStart"/>
      <w:r w:rsidRPr="004246EE">
        <w:rPr>
          <w:rFonts w:ascii="Times New Roman" w:hAnsi="Times New Roman"/>
          <w:sz w:val="22"/>
          <w:szCs w:val="22"/>
        </w:rPr>
        <w:t>i.e.</w:t>
      </w:r>
      <w:proofErr w:type="gramEnd"/>
      <w:r w:rsidRPr="004246EE">
        <w:rPr>
          <w:rFonts w:ascii="Times New Roman" w:hAnsi="Times New Roman"/>
          <w:sz w:val="22"/>
          <w:szCs w:val="22"/>
        </w:rPr>
        <w:t xml:space="preserve"> 2 mortgage companies, 2 inspectors, etc. Please email </w:t>
      </w:r>
      <w:hyperlink r:id="rId9" w:history="1">
        <w:r w:rsidRPr="004246EE">
          <w:rPr>
            <w:rFonts w:ascii="Times New Roman" w:hAnsi="Times New Roman"/>
            <w:color w:val="322878"/>
            <w:sz w:val="22"/>
            <w:szCs w:val="22"/>
            <w:u w:val="single"/>
          </w:rPr>
          <w:t>Libby@LRRA.com</w:t>
        </w:r>
      </w:hyperlink>
      <w:r w:rsidRPr="004246EE">
        <w:rPr>
          <w:rFonts w:ascii="Times New Roman" w:hAnsi="Times New Roman"/>
          <w:sz w:val="22"/>
          <w:szCs w:val="22"/>
        </w:rPr>
        <w:t xml:space="preserve"> and cc </w:t>
      </w:r>
      <w:hyperlink r:id="rId10" w:history="1">
        <w:r w:rsidRPr="004538FA">
          <w:rPr>
            <w:rStyle w:val="Hyperlink"/>
            <w:rFonts w:ascii="Times New Roman" w:hAnsi="Times New Roman" w:cs="Times New Roman"/>
            <w:sz w:val="22"/>
            <w:szCs w:val="22"/>
          </w:rPr>
          <w:t>Jesse@LRRA.com</w:t>
        </w:r>
      </w:hyperlink>
      <w:r w:rsidRPr="004246EE">
        <w:rPr>
          <w:rFonts w:ascii="Times New Roman" w:hAnsi="Times New Roman"/>
          <w:sz w:val="22"/>
          <w:szCs w:val="22"/>
        </w:rPr>
        <w:t xml:space="preserve"> to let us know you want to sponsor and we will let you know if the sponsorship is open. </w:t>
      </w:r>
    </w:p>
    <w:p w14:paraId="4AA3A9E0" w14:textId="4724BE47"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We have general Meetings, Orientations, Lunch and Learns, REALTOR® Awards of Distinction, Broker meeting, and many more opportunities to sponsor in 202</w:t>
      </w:r>
      <w:r w:rsidR="00ED7FA7">
        <w:rPr>
          <w:rFonts w:ascii="Times New Roman" w:hAnsi="Times New Roman"/>
          <w:sz w:val="22"/>
          <w:szCs w:val="22"/>
        </w:rPr>
        <w:t>3</w:t>
      </w:r>
      <w:r w:rsidRPr="004246EE">
        <w:rPr>
          <w:rFonts w:ascii="Times New Roman" w:hAnsi="Times New Roman"/>
          <w:sz w:val="22"/>
          <w:szCs w:val="22"/>
        </w:rPr>
        <w:t>.  Thank you for all you do to support the Little Rock REALTORS® Association and our members!</w:t>
      </w:r>
    </w:p>
    <w:p w14:paraId="03B8DE74" w14:textId="77777777" w:rsidR="005D4B30"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 xml:space="preserve">To our LRRA members: Please take note of the Affiliate members who sponsor our events. They are investing in you and we hope you will take note and invest in them in return by giving them your business. </w:t>
      </w:r>
    </w:p>
    <w:p w14:paraId="663AC714" w14:textId="77777777" w:rsidR="005D4B30" w:rsidRDefault="005D4B30" w:rsidP="005D4B30">
      <w:pPr>
        <w:spacing w:before="0" w:after="0"/>
        <w:jc w:val="both"/>
        <w:rPr>
          <w:rFonts w:ascii="Times New Roman" w:hAnsi="Times New Roman"/>
          <w:sz w:val="22"/>
          <w:szCs w:val="22"/>
        </w:rPr>
      </w:pPr>
    </w:p>
    <w:p w14:paraId="77F43A48" w14:textId="77777777" w:rsidR="005D4B30" w:rsidRPr="004246EE" w:rsidRDefault="005D4B30" w:rsidP="005D4B30">
      <w:pPr>
        <w:spacing w:before="0" w:after="0"/>
        <w:jc w:val="both"/>
        <w:rPr>
          <w:rFonts w:ascii="Times New Roman" w:hAnsi="Times New Roman"/>
          <w:sz w:val="22"/>
          <w:szCs w:val="22"/>
        </w:rPr>
      </w:pPr>
    </w:p>
    <w:p w14:paraId="6F6CCB33" w14:textId="77777777" w:rsidR="005D4B30" w:rsidRDefault="005D4B30" w:rsidP="005D4B30">
      <w:pPr>
        <w:spacing w:before="0" w:after="0"/>
        <w:rPr>
          <w:rFonts w:ascii="Arial" w:eastAsia="Calibri" w:hAnsi="Arial" w:cs="Arial"/>
          <w:b/>
          <w:bCs/>
          <w:kern w:val="0"/>
          <w:sz w:val="28"/>
          <w:szCs w:val="28"/>
          <w:u w:val="single"/>
        </w:rPr>
      </w:pPr>
      <w:r>
        <w:rPr>
          <w:rFonts w:ascii="Arial" w:eastAsia="Calibri" w:hAnsi="Arial" w:cs="Arial"/>
          <w:b/>
          <w:bCs/>
          <w:kern w:val="0"/>
          <w:sz w:val="28"/>
          <w:szCs w:val="28"/>
          <w:u w:val="single"/>
        </w:rPr>
        <w:t>YPN EVENTS BEGINNING AGAIN!</w:t>
      </w:r>
    </w:p>
    <w:p w14:paraId="28521D2A" w14:textId="1D73CB83" w:rsidR="00C107D4" w:rsidRDefault="00C107D4" w:rsidP="005D4B30">
      <w:pPr>
        <w:spacing w:before="0" w:after="0"/>
        <w:rPr>
          <w:rFonts w:ascii="Arial" w:eastAsia="Calibri" w:hAnsi="Arial" w:cs="Arial"/>
          <w:b/>
          <w:bCs/>
          <w:kern w:val="0"/>
          <w:sz w:val="28"/>
          <w:szCs w:val="28"/>
          <w:u w:val="single"/>
        </w:rPr>
      </w:pPr>
    </w:p>
    <w:p w14:paraId="3BBC44DC" w14:textId="4C0FC644" w:rsidR="005D4B30" w:rsidRDefault="005D4B30" w:rsidP="00BB43B7">
      <w:pPr>
        <w:widowControl/>
        <w:overflowPunct/>
        <w:adjustRightInd/>
        <w:spacing w:before="0" w:after="0"/>
        <w:rPr>
          <w:rFonts w:eastAsia="Times New Roman"/>
        </w:rPr>
      </w:pPr>
      <w:r w:rsidRPr="001D2939">
        <w:rPr>
          <w:rFonts w:eastAsia="Times New Roman"/>
        </w:rPr>
        <w:t xml:space="preserve">YPN </w:t>
      </w:r>
      <w:r>
        <w:rPr>
          <w:rFonts w:eastAsia="Times New Roman"/>
        </w:rPr>
        <w:t xml:space="preserve">(Young Professionals Network) </w:t>
      </w:r>
      <w:r w:rsidRPr="001D2939">
        <w:rPr>
          <w:rFonts w:eastAsia="Times New Roman"/>
        </w:rPr>
        <w:t xml:space="preserve">will </w:t>
      </w:r>
      <w:r>
        <w:rPr>
          <w:rFonts w:eastAsia="Times New Roman"/>
        </w:rPr>
        <w:t>now be the FIRST Tuesday of each month</w:t>
      </w:r>
      <w:r w:rsidRPr="001D2939">
        <w:rPr>
          <w:rFonts w:eastAsia="Times New Roman"/>
        </w:rPr>
        <w:t>, except for January and July</w:t>
      </w:r>
      <w:r>
        <w:rPr>
          <w:rFonts w:eastAsia="Times New Roman"/>
        </w:rPr>
        <w:t xml:space="preserve"> of 202</w:t>
      </w:r>
      <w:r w:rsidR="00ED7FA7">
        <w:rPr>
          <w:rFonts w:eastAsia="Times New Roman"/>
        </w:rPr>
        <w:t>3</w:t>
      </w:r>
      <w:r>
        <w:rPr>
          <w:rFonts w:eastAsia="Times New Roman"/>
        </w:rPr>
        <w:t>. The next</w:t>
      </w:r>
      <w:r w:rsidRPr="001D2939">
        <w:rPr>
          <w:rFonts w:eastAsia="Times New Roman"/>
        </w:rPr>
        <w:t xml:space="preserve"> YPN will be </w:t>
      </w:r>
      <w:r w:rsidR="00BB43B7">
        <w:rPr>
          <w:rFonts w:eastAsia="Times New Roman"/>
        </w:rPr>
        <w:t>October 3</w:t>
      </w:r>
      <w:r w:rsidR="00BB43B7" w:rsidRPr="00BB43B7">
        <w:rPr>
          <w:rFonts w:eastAsia="Times New Roman"/>
          <w:vertAlign w:val="superscript"/>
        </w:rPr>
        <w:t>rd</w:t>
      </w:r>
      <w:r w:rsidR="00BB43B7">
        <w:rPr>
          <w:rFonts w:eastAsia="Times New Roman"/>
        </w:rPr>
        <w:t xml:space="preserve"> at Cantina Laredo</w:t>
      </w:r>
      <w:r>
        <w:rPr>
          <w:rFonts w:eastAsia="Times New Roman"/>
        </w:rPr>
        <w:t xml:space="preserve"> from 5 to 7 PM</w:t>
      </w:r>
      <w:r w:rsidRPr="001D2939">
        <w:rPr>
          <w:rFonts w:eastAsia="Times New Roman"/>
        </w:rPr>
        <w:t xml:space="preserve">! </w:t>
      </w:r>
      <w:r w:rsidR="005352EA">
        <w:rPr>
          <w:rFonts w:eastAsia="Times New Roman"/>
        </w:rPr>
        <w:t xml:space="preserve">Thank you to our sponsors: </w:t>
      </w:r>
      <w:r w:rsidR="00BB43B7">
        <w:rPr>
          <w:rFonts w:eastAsia="Times New Roman"/>
        </w:rPr>
        <w:t>Pulaski Co Title, First Security Mortgage,</w:t>
      </w:r>
      <w:r w:rsidR="00D37430">
        <w:rPr>
          <w:rFonts w:eastAsia="Times New Roman"/>
        </w:rPr>
        <w:t xml:space="preserve"> New American Funding and </w:t>
      </w:r>
      <w:proofErr w:type="spellStart"/>
      <w:r w:rsidR="00D37430">
        <w:rPr>
          <w:rFonts w:eastAsia="Times New Roman"/>
        </w:rPr>
        <w:t>ProLand</w:t>
      </w:r>
      <w:proofErr w:type="spellEnd"/>
      <w:r w:rsidR="00D37430">
        <w:rPr>
          <w:rFonts w:eastAsia="Times New Roman"/>
        </w:rPr>
        <w:t xml:space="preserve"> Title. </w:t>
      </w:r>
      <w:r w:rsidR="00C107D4">
        <w:rPr>
          <w:rFonts w:eastAsia="Times New Roman"/>
        </w:rPr>
        <w:t>We take cash or credit/debit card at the door:</w:t>
      </w:r>
      <w:r w:rsidR="00C107D4" w:rsidRPr="00C107D4">
        <w:rPr>
          <w:rFonts w:ascii="inherit" w:hAnsi="inherit" w:cs="Segoe UI Historic"/>
          <w:color w:val="050505"/>
          <w:sz w:val="23"/>
          <w:szCs w:val="23"/>
          <w:shd w:val="clear" w:color="auto" w:fill="FFFFFF"/>
        </w:rPr>
        <w:t xml:space="preserve"> </w:t>
      </w:r>
      <w:r w:rsidR="00C107D4">
        <w:rPr>
          <w:rFonts w:ascii="inherit" w:hAnsi="inherit" w:cs="Segoe UI Historic"/>
          <w:color w:val="050505"/>
          <w:sz w:val="23"/>
          <w:szCs w:val="23"/>
          <w:shd w:val="clear" w:color="auto" w:fill="FFFFFF"/>
        </w:rPr>
        <w:t>$5 REALTOR®s, $10 Affiliates, $15 Guests.</w:t>
      </w:r>
      <w:r w:rsidR="00C107D4">
        <w:rPr>
          <w:rFonts w:eastAsia="Times New Roman"/>
        </w:rPr>
        <w:t xml:space="preserve"> </w:t>
      </w:r>
      <w:r>
        <w:rPr>
          <w:rFonts w:eastAsia="Times New Roman"/>
        </w:rPr>
        <w:t xml:space="preserve">Any Affiliate looking to sponsor please </w:t>
      </w:r>
      <w:r w:rsidR="00BB43B7">
        <w:rPr>
          <w:rFonts w:eastAsia="Times New Roman"/>
        </w:rPr>
        <w:t xml:space="preserve">email </w:t>
      </w:r>
      <w:hyperlink r:id="rId11" w:history="1">
        <w:r w:rsidR="00BB43B7" w:rsidRPr="00AD6096">
          <w:rPr>
            <w:rStyle w:val="Hyperlink"/>
            <w:rFonts w:ascii="Calibri" w:eastAsia="Times New Roman" w:hAnsi="Calibri" w:cs="Times New Roman"/>
          </w:rPr>
          <w:t>jesse@LRRA.com</w:t>
        </w:r>
      </w:hyperlink>
    </w:p>
    <w:p w14:paraId="345E2B3B" w14:textId="04D0A936" w:rsidR="00BB43B7" w:rsidRDefault="00BB43B7" w:rsidP="00BB43B7">
      <w:pPr>
        <w:widowControl/>
        <w:overflowPunct/>
        <w:adjustRightInd/>
        <w:spacing w:before="0" w:after="0"/>
        <w:rPr>
          <w:rStyle w:val="Hyperlink"/>
          <w:rFonts w:ascii="Calibri" w:eastAsia="Times New Roman" w:hAnsi="Calibri" w:cs="Times New Roman"/>
        </w:rPr>
      </w:pPr>
      <w:r>
        <w:rPr>
          <w:rFonts w:eastAsia="Times New Roman"/>
          <w:noProof/>
          <w:color w:val="428BCA"/>
          <w:u w:val="single"/>
        </w:rPr>
        <w:drawing>
          <wp:inline distT="0" distB="0" distL="0" distR="0" wp14:anchorId="53F82FA4" wp14:editId="6FE1EFAB">
            <wp:extent cx="2447925" cy="2447925"/>
            <wp:effectExtent l="0" t="0" r="9525" b="9525"/>
            <wp:docPr id="155654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45215" name="Picture 15565452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p w14:paraId="35697D46" w14:textId="61EA1838" w:rsidR="002134FE" w:rsidRDefault="002134FE" w:rsidP="005D4B30">
      <w:pPr>
        <w:widowControl/>
        <w:overflowPunct/>
        <w:adjustRightInd/>
        <w:spacing w:before="0" w:after="0"/>
        <w:rPr>
          <w:rStyle w:val="Hyperlink"/>
          <w:rFonts w:ascii="Calibri" w:eastAsia="Times New Roman" w:hAnsi="Calibri" w:cs="Times New Roman"/>
        </w:rPr>
      </w:pPr>
    </w:p>
    <w:p w14:paraId="3F024502" w14:textId="77777777" w:rsidR="002134FE" w:rsidRPr="002134FE" w:rsidRDefault="002134FE" w:rsidP="002134FE">
      <w:pPr>
        <w:widowControl/>
        <w:overflowPunct/>
        <w:adjustRightInd/>
        <w:spacing w:before="0" w:after="0"/>
        <w:rPr>
          <w:rFonts w:ascii="Times New Roman" w:eastAsia="Times New Roman" w:hAnsi="Times New Roman"/>
          <w:vanish/>
          <w:kern w:val="0"/>
        </w:rPr>
      </w:pPr>
    </w:p>
    <w:p w14:paraId="7A92AB86" w14:textId="77777777" w:rsidR="002134FE" w:rsidRDefault="002134FE" w:rsidP="005D4B30">
      <w:pPr>
        <w:widowControl/>
        <w:overflowPunct/>
        <w:adjustRightInd/>
        <w:spacing w:before="0" w:after="0"/>
        <w:rPr>
          <w:rStyle w:val="Hyperlink"/>
          <w:rFonts w:ascii="Calibri" w:eastAsia="Times New Roman" w:hAnsi="Calibri" w:cs="Times New Roman"/>
        </w:rPr>
      </w:pPr>
    </w:p>
    <w:p w14:paraId="002517F7" w14:textId="2A150445" w:rsidR="00AB4E01" w:rsidRDefault="00AB4E01" w:rsidP="005D4B30">
      <w:pPr>
        <w:widowControl/>
        <w:overflowPunct/>
        <w:adjustRightInd/>
        <w:spacing w:before="0" w:after="0"/>
        <w:rPr>
          <w:rStyle w:val="Hyperlink"/>
          <w:rFonts w:ascii="Calibri" w:eastAsia="Times New Roman" w:hAnsi="Calibri" w:cs="Times New Roman"/>
        </w:rPr>
      </w:pPr>
    </w:p>
    <w:p w14:paraId="0351A4FC" w14:textId="56F6E57D" w:rsidR="00AB4E01" w:rsidRDefault="00AB4E01"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E01">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Legislative Affairs</w:t>
      </w:r>
    </w:p>
    <w:p w14:paraId="72E513FC" w14:textId="77777777" w:rsidR="00B60923" w:rsidRDefault="00B60923" w:rsidP="00B60923">
      <w:pPr>
        <w:rPr>
          <w:rFonts w:cs="Calibri"/>
          <w:color w:val="000000"/>
        </w:rPr>
      </w:pPr>
      <w:r>
        <w:rPr>
          <w:rFonts w:cs="Calibri"/>
          <w:color w:val="000000"/>
        </w:rPr>
        <w:t xml:space="preserve">Little Rock Mayor Frank Scott has said he will pursue his </w:t>
      </w:r>
      <w:hyperlink r:id="rId13" w:history="1">
        <w:r w:rsidRPr="00AF3AA1">
          <w:rPr>
            <w:rStyle w:val="Hyperlink"/>
            <w:rFonts w:cs="Calibri"/>
          </w:rPr>
          <w:t>proposed sales tax increase</w:t>
        </w:r>
      </w:hyperlink>
      <w:r>
        <w:rPr>
          <w:rFonts w:cs="Calibri"/>
          <w:color w:val="000000"/>
        </w:rPr>
        <w:t xml:space="preserve"> on the </w:t>
      </w:r>
      <w:r>
        <w:rPr>
          <w:rFonts w:cs="Calibri"/>
          <w:color w:val="000000"/>
        </w:rPr>
        <w:lastRenderedPageBreak/>
        <w:t xml:space="preserve">November 2024 ballot.  To put the issue on the ballot this November, as was initially discussed, the City Board would have had to approve the measure by September 5.  The </w:t>
      </w:r>
      <w:proofErr w:type="gramStart"/>
      <w:r>
        <w:rPr>
          <w:rFonts w:cs="Calibri"/>
          <w:color w:val="000000"/>
        </w:rPr>
        <w:t>Mayor</w:t>
      </w:r>
      <w:proofErr w:type="gramEnd"/>
      <w:r>
        <w:rPr>
          <w:rFonts w:cs="Calibri"/>
          <w:color w:val="000000"/>
        </w:rPr>
        <w:t xml:space="preserve"> and city staff held a series of seven public meetings on the proposal before the Mayor announced he is looking at a November 2024 vote.  </w:t>
      </w:r>
    </w:p>
    <w:p w14:paraId="593CA74D" w14:textId="77777777" w:rsidR="00B60923" w:rsidRDefault="00B60923" w:rsidP="00B60923">
      <w:pPr>
        <w:rPr>
          <w:rFonts w:cs="Calibri"/>
          <w:color w:val="000000"/>
        </w:rPr>
      </w:pPr>
    </w:p>
    <w:p w14:paraId="06EB1F73" w14:textId="77777777" w:rsidR="00B60923" w:rsidRDefault="00B60923" w:rsidP="00B60923">
      <w:pPr>
        <w:rPr>
          <w:rFonts w:cs="Calibri"/>
          <w:color w:val="000000"/>
        </w:rPr>
      </w:pPr>
      <w:r>
        <w:rPr>
          <w:rFonts w:cs="Calibri"/>
          <w:color w:val="000000"/>
        </w:rPr>
        <w:t xml:space="preserve">The plan includes several “pillars of focus,” including public safety, public infrastructure, parks and recreation, and port and economic development.  Specifics include a proposed indoor/outdoor sports complex at War Memorial, street and sidewalk improvements ($115 million), Zoo enhancements ($40 million), and additional police and fire vehicles and equipment ($65 million). </w:t>
      </w:r>
    </w:p>
    <w:p w14:paraId="05223687" w14:textId="77777777" w:rsidR="00B60923" w:rsidRDefault="00B60923" w:rsidP="00B60923">
      <w:pPr>
        <w:rPr>
          <w:rFonts w:cs="Calibri"/>
          <w:color w:val="000000"/>
        </w:rPr>
      </w:pPr>
    </w:p>
    <w:p w14:paraId="0C9291EB" w14:textId="77777777" w:rsidR="00B60923" w:rsidRPr="00930453" w:rsidRDefault="00B60923" w:rsidP="00B60923">
      <w:pPr>
        <w:rPr>
          <w:rFonts w:eastAsia="Times New Roman" w:cs="Calibri"/>
          <w:color w:val="000000"/>
        </w:rPr>
      </w:pPr>
      <w:r>
        <w:rPr>
          <w:rFonts w:eastAsia="Times New Roman" w:cs="Calibri"/>
          <w:color w:val="000000"/>
        </w:rPr>
        <w:t xml:space="preserve">Look for improvements on West Markham.  </w:t>
      </w:r>
      <w:r w:rsidRPr="00076E24">
        <w:rPr>
          <w:rFonts w:eastAsia="Times New Roman" w:cs="Calibri"/>
          <w:color w:val="000000"/>
        </w:rPr>
        <w:t xml:space="preserve">Metroplan </w:t>
      </w:r>
      <w:proofErr w:type="gramStart"/>
      <w:r w:rsidRPr="00076E24">
        <w:rPr>
          <w:rFonts w:eastAsia="Times New Roman" w:cs="Calibri"/>
          <w:color w:val="000000"/>
        </w:rPr>
        <w:t>recently  announced</w:t>
      </w:r>
      <w:proofErr w:type="gramEnd"/>
      <w:r w:rsidRPr="00076E24">
        <w:rPr>
          <w:rFonts w:eastAsia="Times New Roman" w:cs="Calibri"/>
          <w:color w:val="000000"/>
        </w:rPr>
        <w:t xml:space="preserve"> that a handful of communities around Central Arkansas had received $16.5 million in federal grant money, including the City of Little Rock. Little Rock will use the money to reconstruct West Markham from Cedar Street to Pearl Avenue.  That segment of road will be reduced from four lanes to two lanes, with a central turn lane. Sidewalks on that stretch will be widened to make the area more pedestrian friendly.  </w:t>
      </w:r>
    </w:p>
    <w:p w14:paraId="6DF492AD" w14:textId="77777777" w:rsidR="00B60923" w:rsidRDefault="00B60923" w:rsidP="00B60923"/>
    <w:p w14:paraId="5AABDA6D" w14:textId="77777777" w:rsidR="00B60923" w:rsidRDefault="00B60923" w:rsidP="00B60923">
      <w:r>
        <w:t xml:space="preserve">Meanwhile, the Arkansas General Assembly wrapped up a four-day special session in September.  In addition to passing legislation that prohibits state and local governments from mandating COVID-19 vaccines, lawmakers voted to lower the top individual and corporate income tax rates, while also providing a one-time $150 income tax credit for taxpayers making less than $90,000 per year. The top corporate rate went from 5.1% to 4.8%, while the individual rate dropped from 4.7% to 4.4%. Legislators also passed a measure to amend the state’s Freedom of Information Act (FOIA), shielding records related to the security of the Governor and certain elected officials. Initially proposed bills would have made broader changes to FOIA, but those were scaled back to address only security.  The 2024 session will be for budget issues only and will convene in April.  In the meantime, legislative committees continue to meet – many of them monthly.  </w:t>
      </w:r>
    </w:p>
    <w:p w14:paraId="3154DDA1" w14:textId="77777777" w:rsidR="00F83BCA" w:rsidRDefault="00F83BCA"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ECF17" w14:textId="5C4B0733" w:rsidR="00AB4E01" w:rsidRPr="00AB4E01" w:rsidRDefault="002C6A8D"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bCs/>
          <w:noProof/>
          <w:color w:val="000000" w:themeColor="text1"/>
          <w:u w:val="single"/>
        </w:rPr>
        <w:lastRenderedPageBreak/>
        <w:drawing>
          <wp:inline distT="0" distB="0" distL="0" distR="0" wp14:anchorId="45600A6A" wp14:editId="23CEEEAC">
            <wp:extent cx="3086100" cy="2318202"/>
            <wp:effectExtent l="0" t="0" r="0" b="6350"/>
            <wp:docPr id="190288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83533" name="Picture 1902883533"/>
                    <pic:cNvPicPr/>
                  </pic:nvPicPr>
                  <pic:blipFill>
                    <a:blip r:embed="rId14">
                      <a:extLst>
                        <a:ext uri="{28A0092B-C50C-407E-A947-70E740481C1C}">
                          <a14:useLocalDpi xmlns:a14="http://schemas.microsoft.com/office/drawing/2010/main" val="0"/>
                        </a:ext>
                      </a:extLst>
                    </a:blip>
                    <a:stretch>
                      <a:fillRect/>
                    </a:stretch>
                  </pic:blipFill>
                  <pic:spPr>
                    <a:xfrm>
                      <a:off x="0" y="0"/>
                      <a:ext cx="3090884" cy="2321796"/>
                    </a:xfrm>
                    <a:prstGeom prst="rect">
                      <a:avLst/>
                    </a:prstGeom>
                  </pic:spPr>
                </pic:pic>
              </a:graphicData>
            </a:graphic>
          </wp:inline>
        </w:drawing>
      </w:r>
    </w:p>
    <w:p w14:paraId="420B27D8" w14:textId="77777777" w:rsidR="00AB4E01" w:rsidRPr="00AB4E01" w:rsidRDefault="00AB4E01" w:rsidP="005D4B30">
      <w:pPr>
        <w:widowControl/>
        <w:overflowPunct/>
        <w:adjustRightInd/>
        <w:spacing w:before="0" w:after="0"/>
        <w:rPr>
          <w:rStyle w:val="Hyperlink"/>
          <w:rFonts w:ascii="Calibri" w:eastAsia="Times New Roman" w:hAnsi="Calibri" w:cs="Times New Roman"/>
          <w:u w:val="none"/>
        </w:rPr>
      </w:pPr>
    </w:p>
    <w:p w14:paraId="6EE207C8" w14:textId="70516D14" w:rsidR="00AB4E01" w:rsidRDefault="00AB4E01" w:rsidP="005D4B30">
      <w:pPr>
        <w:widowControl/>
        <w:overflowPunct/>
        <w:adjustRightInd/>
        <w:spacing w:before="0" w:after="0"/>
        <w:rPr>
          <w:rStyle w:val="Hyperlink"/>
          <w:rFonts w:ascii="Calibri" w:eastAsia="Times New Roman" w:hAnsi="Calibri" w:cs="Times New Roman"/>
        </w:rPr>
      </w:pPr>
    </w:p>
    <w:p w14:paraId="6DB7A1CA"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NEW MEMBERS</w:t>
      </w:r>
    </w:p>
    <w:p w14:paraId="38C6BB18" w14:textId="77777777" w:rsidR="00AB4E01" w:rsidRPr="00CD6495" w:rsidRDefault="00AB4E01" w:rsidP="00AB4E01">
      <w:pPr>
        <w:spacing w:before="0" w:after="0"/>
        <w:rPr>
          <w:rFonts w:ascii="Arial" w:hAnsi="Arial" w:cs="Arial"/>
          <w:bCs/>
        </w:rPr>
      </w:pPr>
      <w:r w:rsidRPr="00CD6495">
        <w:rPr>
          <w:rFonts w:ascii="Arial" w:hAnsi="Arial" w:cs="Arial"/>
          <w:bCs/>
        </w:rPr>
        <w:t xml:space="preserve">Brokers, </w:t>
      </w:r>
      <w:r>
        <w:rPr>
          <w:rFonts w:ascii="Arial" w:hAnsi="Arial" w:cs="Arial"/>
          <w:bCs/>
        </w:rPr>
        <w:t>w</w:t>
      </w:r>
      <w:r w:rsidRPr="00CD6495">
        <w:rPr>
          <w:rFonts w:ascii="Arial" w:hAnsi="Arial" w:cs="Arial"/>
          <w:bCs/>
        </w:rPr>
        <w:t>e work very</w:t>
      </w:r>
      <w:r>
        <w:rPr>
          <w:rFonts w:ascii="Arial" w:hAnsi="Arial" w:cs="Arial"/>
          <w:bCs/>
        </w:rPr>
        <w:t>,</w:t>
      </w:r>
      <w:r w:rsidRPr="00CD6495">
        <w:rPr>
          <w:rFonts w:ascii="Arial" w:hAnsi="Arial" w:cs="Arial"/>
          <w:bCs/>
        </w:rPr>
        <w:t xml:space="preserve"> very hard to get your agents onboarded as fast as we can, however, this time of year takes longer, because of the high instances of transfers, new members and new offices</w:t>
      </w:r>
      <w:r>
        <w:rPr>
          <w:rFonts w:ascii="Arial" w:hAnsi="Arial" w:cs="Arial"/>
          <w:bCs/>
        </w:rPr>
        <w:t xml:space="preserve"> at this time</w:t>
      </w:r>
      <w:r w:rsidRPr="00CD6495">
        <w:rPr>
          <w:rFonts w:ascii="Arial" w:hAnsi="Arial" w:cs="Arial"/>
          <w:bCs/>
        </w:rPr>
        <w:t xml:space="preserve">. Please make sure to let your new agents know that joining, transferring, or changing information takes longer than normal </w:t>
      </w:r>
      <w:r>
        <w:rPr>
          <w:rFonts w:ascii="Arial" w:hAnsi="Arial" w:cs="Arial"/>
          <w:bCs/>
        </w:rPr>
        <w:t>at this time</w:t>
      </w:r>
      <w:r w:rsidRPr="00CD6495">
        <w:rPr>
          <w:rFonts w:ascii="Arial" w:hAnsi="Arial" w:cs="Arial"/>
          <w:bCs/>
        </w:rPr>
        <w:t xml:space="preserve">. Please make sure they know it </w:t>
      </w:r>
      <w:r w:rsidRPr="00CD6495">
        <w:rPr>
          <w:rFonts w:ascii="Arial" w:hAnsi="Arial" w:cs="Arial"/>
          <w:b/>
          <w:u w:val="single"/>
        </w:rPr>
        <w:t>may take up to 24 hours to get all the information needed and uploaded</w:t>
      </w:r>
      <w:r w:rsidRPr="00CD6495">
        <w:rPr>
          <w:rFonts w:ascii="Arial" w:hAnsi="Arial" w:cs="Arial"/>
          <w:bCs/>
        </w:rPr>
        <w:t xml:space="preserve"> before they can expect to have access to the MLS or forms. </w:t>
      </w:r>
    </w:p>
    <w:p w14:paraId="3B04532C" w14:textId="77777777" w:rsidR="00AB4E01" w:rsidRPr="00CD6495" w:rsidRDefault="00AB4E01" w:rsidP="00AB4E01">
      <w:pPr>
        <w:spacing w:before="0" w:after="0"/>
        <w:rPr>
          <w:rFonts w:ascii="Arial" w:hAnsi="Arial" w:cs="Arial"/>
          <w:b/>
          <w:sz w:val="28"/>
          <w:szCs w:val="28"/>
          <w:u w:val="single"/>
        </w:rPr>
      </w:pPr>
    </w:p>
    <w:p w14:paraId="2FF79574"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TRANSFERS</w:t>
      </w:r>
    </w:p>
    <w:p w14:paraId="482D4E25" w14:textId="77777777" w:rsidR="00AB4E01" w:rsidRPr="00CD6495" w:rsidRDefault="00AB4E01" w:rsidP="00AB4E01">
      <w:pPr>
        <w:spacing w:before="0" w:after="0"/>
        <w:rPr>
          <w:rFonts w:ascii="Arial" w:hAnsi="Arial" w:cs="Arial"/>
        </w:rPr>
      </w:pPr>
      <w:r w:rsidRPr="00CD6495">
        <w:rPr>
          <w:rFonts w:ascii="Arial" w:hAnsi="Arial" w:cs="Arial"/>
        </w:rPr>
        <w:t>If you are planning on transferrin</w:t>
      </w:r>
      <w:r>
        <w:rPr>
          <w:rFonts w:ascii="Arial" w:hAnsi="Arial" w:cs="Arial"/>
        </w:rPr>
        <w:t>g</w:t>
      </w:r>
      <w:r w:rsidRPr="00CD6495">
        <w:rPr>
          <w:rFonts w:ascii="Arial" w:hAnsi="Arial" w:cs="Arial"/>
        </w:rPr>
        <w:t>, please remember that it may take a few days longer than usual because the AREC is very bus</w:t>
      </w:r>
      <w:r>
        <w:rPr>
          <w:rFonts w:ascii="Arial" w:hAnsi="Arial" w:cs="Arial"/>
        </w:rPr>
        <w:t>y at this time. If transferring offices, please submit the LRRA office transfer form and $35 to the Little Rock REALTORS® Association once you’ve transferred with the AREC.</w:t>
      </w:r>
      <w:r w:rsidRPr="00CD6495">
        <w:rPr>
          <w:rFonts w:ascii="Arial" w:hAnsi="Arial" w:cs="Arial"/>
        </w:rPr>
        <w:t xml:space="preserve"> </w:t>
      </w:r>
      <w:r>
        <w:rPr>
          <w:rFonts w:ascii="Arial" w:hAnsi="Arial" w:cs="Arial"/>
        </w:rPr>
        <w:t>P</w:t>
      </w:r>
      <w:r w:rsidRPr="00CD6495">
        <w:rPr>
          <w:rFonts w:ascii="Arial" w:hAnsi="Arial" w:cs="Arial"/>
        </w:rPr>
        <w:t>lease remember anything else may take longer than usual and everyone should expect it to take at least 24 hours to get you onboarded.</w:t>
      </w:r>
    </w:p>
    <w:p w14:paraId="0D1BB477" w14:textId="77777777" w:rsidR="00AB4E01" w:rsidRPr="00CD6495" w:rsidRDefault="00AB4E01" w:rsidP="00AB4E01">
      <w:pPr>
        <w:widowControl/>
        <w:overflowPunct/>
        <w:autoSpaceDE w:val="0"/>
        <w:autoSpaceDN w:val="0"/>
        <w:adjustRightInd/>
        <w:spacing w:before="0" w:after="0" w:line="276" w:lineRule="auto"/>
        <w:rPr>
          <w:rFonts w:ascii="Times New Roman" w:eastAsiaTheme="minorHAnsi" w:hAnsi="Times New Roman" w:cstheme="minorBidi"/>
          <w:b/>
          <w:bCs/>
          <w:kern w:val="0"/>
          <w:sz w:val="16"/>
          <w:szCs w:val="16"/>
        </w:rPr>
      </w:pPr>
    </w:p>
    <w:p w14:paraId="7AE6F698" w14:textId="77777777" w:rsidR="00AB4E01" w:rsidRPr="003F4987" w:rsidRDefault="00AB4E01" w:rsidP="00AB4E01">
      <w:pPr>
        <w:widowControl/>
        <w:tabs>
          <w:tab w:val="left" w:pos="0"/>
        </w:tabs>
        <w:spacing w:before="0" w:after="0"/>
        <w:rPr>
          <w:rFonts w:ascii="Arial" w:hAnsi="Arial" w:cs="Arial"/>
          <w:b/>
          <w:sz w:val="28"/>
          <w:szCs w:val="28"/>
        </w:rPr>
      </w:pPr>
    </w:p>
    <w:p w14:paraId="098F1C5C" w14:textId="77777777" w:rsidR="00AB4E01" w:rsidRPr="00CD6495" w:rsidRDefault="00AB4E01" w:rsidP="00AB4E01">
      <w:pPr>
        <w:spacing w:before="0" w:after="0"/>
        <w:rPr>
          <w:rFonts w:ascii="Arial" w:hAnsi="Arial" w:cs="Arial"/>
          <w:b/>
          <w:bCs/>
          <w:color w:val="000000"/>
          <w:kern w:val="0"/>
          <w:sz w:val="32"/>
          <w:szCs w:val="32"/>
          <w:u w:val="single"/>
        </w:rPr>
      </w:pPr>
      <w:r w:rsidRPr="00CD6495">
        <w:rPr>
          <w:rFonts w:ascii="Arial" w:hAnsi="Arial" w:cs="Arial"/>
          <w:b/>
          <w:bCs/>
          <w:color w:val="000000"/>
          <w:kern w:val="0"/>
          <w:sz w:val="32"/>
          <w:szCs w:val="32"/>
          <w:u w:val="single"/>
        </w:rPr>
        <w:t>LRRA EDUCATION ROOM RENTAL</w:t>
      </w:r>
    </w:p>
    <w:p w14:paraId="523FA1B4" w14:textId="77777777" w:rsidR="00AB4E01" w:rsidRPr="003F4987" w:rsidRDefault="00AB4E01" w:rsidP="00AB4E01">
      <w:pPr>
        <w:widowControl/>
        <w:overflowPunct/>
        <w:autoSpaceDE w:val="0"/>
        <w:autoSpaceDN w:val="0"/>
        <w:spacing w:before="0" w:after="0"/>
        <w:jc w:val="both"/>
        <w:rPr>
          <w:rFonts w:ascii="Arial" w:hAnsi="Arial" w:cs="Arial"/>
          <w:color w:val="000000"/>
          <w:kern w:val="0"/>
          <w:sz w:val="22"/>
          <w:szCs w:val="22"/>
        </w:rPr>
      </w:pPr>
      <w:r w:rsidRPr="003F4987">
        <w:rPr>
          <w:rFonts w:ascii="Arial" w:hAnsi="Arial" w:cs="Arial"/>
          <w:color w:val="000000"/>
          <w:kern w:val="0"/>
          <w:sz w:val="22"/>
          <w:szCs w:val="22"/>
        </w:rPr>
        <w:t>LRRA rents its Education Room and Board Room out to interested groups in need of a classroom or lecture space. The Education Room is perfect for meeting space and seats up to 55. Our Education Room comes equipped with a large white board, a projector, overhead projector, podium, screen, 55 “television and Internet connections for all your connection needs. Our building is also equipped with Wi-Fi. Please call Libby at 225-1987 for competitive rental rates.</w:t>
      </w:r>
    </w:p>
    <w:p w14:paraId="6E2B5DA4" w14:textId="77777777" w:rsidR="00AB4E01" w:rsidRDefault="00AB4E01" w:rsidP="00AB4E01">
      <w:pPr>
        <w:rPr>
          <w:rFonts w:ascii="Arial" w:hAnsi="Arial" w:cs="Arial"/>
          <w:sz w:val="22"/>
          <w:szCs w:val="22"/>
        </w:rPr>
      </w:pPr>
    </w:p>
    <w:p w14:paraId="30D93621" w14:textId="77777777" w:rsidR="006C091E" w:rsidRPr="00AB4E01" w:rsidRDefault="006C091E" w:rsidP="00116322">
      <w:pPr>
        <w:pStyle w:val="NormalWeb"/>
        <w:rPr>
          <w:rFonts w:ascii="Arial" w:hAnsi="Arial" w:cs="Arial"/>
          <w:b/>
          <w:sz w:val="28"/>
          <w:szCs w:val="28"/>
          <w:u w:val="single"/>
        </w:rPr>
      </w:pPr>
      <w:r w:rsidRPr="00AB4E01">
        <w:rPr>
          <w:rFonts w:ascii="Arial" w:hAnsi="Arial" w:cs="Arial"/>
          <w:b/>
          <w:sz w:val="28"/>
          <w:szCs w:val="28"/>
          <w:u w:val="single"/>
        </w:rPr>
        <w:t>Financial Wellness Webinars</w:t>
      </w:r>
    </w:p>
    <w:p w14:paraId="17FE4A6F" w14:textId="77777777" w:rsidR="00116322" w:rsidRPr="006C091E" w:rsidRDefault="006C091E" w:rsidP="006C091E">
      <w:pPr>
        <w:pStyle w:val="NormalWeb"/>
        <w:rPr>
          <w:rFonts w:ascii="Arial" w:hAnsi="Arial" w:cs="Arial"/>
          <w:sz w:val="28"/>
          <w:szCs w:val="28"/>
        </w:rPr>
      </w:pPr>
      <w:r>
        <w:rPr>
          <w:rFonts w:ascii="Arial" w:hAnsi="Arial" w:cs="Arial"/>
          <w:sz w:val="22"/>
          <w:szCs w:val="22"/>
        </w:rPr>
        <w:t>The NAR</w:t>
      </w:r>
      <w:r w:rsidRPr="006C091E">
        <w:rPr>
          <w:rFonts w:ascii="Arial" w:hAnsi="Arial" w:cs="Arial"/>
          <w:sz w:val="22"/>
          <w:szCs w:val="22"/>
        </w:rPr>
        <w:t xml:space="preserve"> is offering </w:t>
      </w:r>
      <w:r w:rsidR="00116322" w:rsidRPr="006C091E">
        <w:rPr>
          <w:rFonts w:ascii="Arial" w:hAnsi="Arial" w:cs="Arial"/>
          <w:sz w:val="22"/>
          <w:szCs w:val="22"/>
        </w:rPr>
        <w:t xml:space="preserve">Financial Wellness Webinars </w:t>
      </w:r>
      <w:r w:rsidRPr="006C091E">
        <w:rPr>
          <w:rFonts w:ascii="Arial" w:hAnsi="Arial" w:cs="Arial"/>
          <w:sz w:val="22"/>
          <w:szCs w:val="22"/>
        </w:rPr>
        <w:t xml:space="preserve">which </w:t>
      </w:r>
      <w:r w:rsidR="00116322" w:rsidRPr="006C091E">
        <w:rPr>
          <w:rFonts w:ascii="Arial" w:hAnsi="Arial" w:cs="Arial"/>
          <w:sz w:val="22"/>
          <w:szCs w:val="22"/>
        </w:rPr>
        <w:t xml:space="preserve">are designed to help REALTORS® understand financial topics on a deeper level.  No matter the career stage or level of financial </w:t>
      </w:r>
      <w:r w:rsidR="00116322" w:rsidRPr="006C091E">
        <w:rPr>
          <w:rFonts w:ascii="Arial" w:hAnsi="Arial" w:cs="Arial"/>
          <w:sz w:val="22"/>
          <w:szCs w:val="22"/>
        </w:rPr>
        <w:lastRenderedPageBreak/>
        <w:t>planning, these webinars are helpful and informative to all members.</w:t>
      </w:r>
      <w:r w:rsidRPr="006C091E">
        <w:rPr>
          <w:rFonts w:ascii="Arial" w:hAnsi="Arial" w:cs="Arial"/>
          <w:sz w:val="22"/>
          <w:szCs w:val="22"/>
        </w:rPr>
        <w:t xml:space="preserve"> Go to their website to learn more and get signed up. </w:t>
      </w:r>
    </w:p>
    <w:p w14:paraId="27A15E83" w14:textId="77777777" w:rsidR="0062409E" w:rsidRPr="00AB4E01" w:rsidRDefault="0062409E" w:rsidP="0062409E">
      <w:pPr>
        <w:widowControl/>
        <w:overflowPunct/>
        <w:adjustRightInd/>
        <w:spacing w:before="0" w:after="0" w:line="276" w:lineRule="auto"/>
        <w:contextualSpacing/>
        <w:rPr>
          <w:rFonts w:ascii="Arial" w:eastAsia="Calibri" w:hAnsi="Arial" w:cs="Arial"/>
          <w:b/>
          <w:bCs/>
          <w:color w:val="000000" w:themeColor="text1"/>
          <w:kern w:val="0"/>
          <w:sz w:val="28"/>
          <w:szCs w:val="28"/>
          <w:u w:val="single"/>
        </w:rPr>
      </w:pPr>
      <w:r w:rsidRPr="00AB4E01">
        <w:rPr>
          <w:rFonts w:ascii="Arial" w:eastAsia="Calibri" w:hAnsi="Arial" w:cs="Arial"/>
          <w:b/>
          <w:bCs/>
          <w:color w:val="000000" w:themeColor="text1"/>
          <w:kern w:val="0"/>
          <w:sz w:val="28"/>
          <w:szCs w:val="28"/>
          <w:u w:val="single"/>
        </w:rPr>
        <w:t>CODE OF ETHICS vs. CE</w:t>
      </w:r>
    </w:p>
    <w:p w14:paraId="74B3827B" w14:textId="77777777" w:rsidR="0062409E" w:rsidRPr="00C05D58"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 xml:space="preserve">The Code of Ethics….is a course each NAR-ARA-LRRA member takes </w:t>
      </w:r>
      <w:r>
        <w:rPr>
          <w:rFonts w:ascii="Arial" w:eastAsia="Calibri" w:hAnsi="Arial" w:cs="Arial"/>
          <w:bCs/>
          <w:color w:val="000000" w:themeColor="text1"/>
          <w:kern w:val="0"/>
          <w:sz w:val="22"/>
          <w:szCs w:val="22"/>
        </w:rPr>
        <w:t>upon joining the association and every three years after, for the duration of your membership. The Code of Ethics is what distinguishes our members from being just a licensee. Passing the Code of Ethics is what distinguishes a REALTOR® from a real estate agent. In order to reaffirm your commitment to being a REALTOR® you must retake the course every three years. It is on line and free. The current cycle ends December 31</w:t>
      </w:r>
      <w:r w:rsidRPr="00C05D58">
        <w:rPr>
          <w:rFonts w:ascii="Arial" w:eastAsia="Calibri" w:hAnsi="Arial" w:cs="Arial"/>
          <w:bCs/>
          <w:color w:val="000000" w:themeColor="text1"/>
          <w:kern w:val="0"/>
          <w:sz w:val="22"/>
          <w:szCs w:val="22"/>
          <w:vertAlign w:val="superscript"/>
        </w:rPr>
        <w:t>s</w:t>
      </w:r>
      <w:r>
        <w:rPr>
          <w:rFonts w:ascii="Arial" w:eastAsia="Calibri" w:hAnsi="Arial" w:cs="Arial"/>
          <w:bCs/>
          <w:color w:val="000000" w:themeColor="text1"/>
          <w:kern w:val="0"/>
          <w:sz w:val="22"/>
          <w:szCs w:val="22"/>
          <w:vertAlign w:val="superscript"/>
        </w:rPr>
        <w:t>t</w:t>
      </w:r>
      <w:r>
        <w:rPr>
          <w:rFonts w:ascii="Arial" w:eastAsia="Calibri" w:hAnsi="Arial" w:cs="Arial"/>
          <w:bCs/>
          <w:color w:val="000000" w:themeColor="text1"/>
          <w:kern w:val="0"/>
          <w:sz w:val="22"/>
          <w:szCs w:val="22"/>
        </w:rPr>
        <w:t>, 2021.</w:t>
      </w:r>
    </w:p>
    <w:p w14:paraId="25A1A00C"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Your Code of Ethics is not necessarily a continuing education class. It can be, but is not CE unless clearly stated by the instructor. </w:t>
      </w:r>
    </w:p>
    <w:p w14:paraId="4485AD79" w14:textId="77777777" w:rsidR="0062409E" w:rsidRPr="0081064D"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Each time you take Code of Ethics courses, either on line or through a licensed instructor, it is the agent’s responsibility to send a copy to their local board for coding into the NRDS system. </w:t>
      </w:r>
    </w:p>
    <w:p w14:paraId="575CCEE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Code of Ethics does not go to the Arkansas Real Estate Commission</w:t>
      </w:r>
      <w:proofErr w:type="gramStart"/>
      <w:r>
        <w:rPr>
          <w:rFonts w:ascii="Arial" w:eastAsia="Calibri" w:hAnsi="Arial" w:cs="Arial"/>
          <w:b/>
          <w:bCs/>
          <w:color w:val="000000" w:themeColor="text1"/>
          <w:kern w:val="0"/>
          <w:sz w:val="22"/>
          <w:szCs w:val="22"/>
        </w:rPr>
        <w:t>…..</w:t>
      </w:r>
      <w:proofErr w:type="gramEnd"/>
      <w:r w:rsidRPr="005F76F5">
        <w:rPr>
          <w:rFonts w:ascii="Arial" w:eastAsia="Calibri" w:hAnsi="Arial" w:cs="Arial"/>
          <w:bCs/>
          <w:color w:val="000000" w:themeColor="text1"/>
          <w:kern w:val="0"/>
          <w:sz w:val="22"/>
          <w:szCs w:val="22"/>
        </w:rPr>
        <w:t xml:space="preserve">it goes to your local board for entry into the </w:t>
      </w:r>
      <w:r>
        <w:rPr>
          <w:rFonts w:ascii="Arial" w:eastAsia="Calibri" w:hAnsi="Arial" w:cs="Arial"/>
          <w:bCs/>
          <w:color w:val="000000" w:themeColor="text1"/>
          <w:kern w:val="0"/>
          <w:sz w:val="22"/>
          <w:szCs w:val="22"/>
        </w:rPr>
        <w:t xml:space="preserve">NRDS database. </w:t>
      </w:r>
    </w:p>
    <w:p w14:paraId="1E79520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CE is what is required by the Arkansas Real Estate Commission for you to maintain a license to practice real estate in Arkansas. </w:t>
      </w:r>
    </w:p>
    <w:p w14:paraId="2F4B8FAF"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p>
    <w:p w14:paraId="00D40392" w14:textId="77777777" w:rsidR="0062409E" w:rsidRPr="00AB4E01" w:rsidRDefault="0062409E" w:rsidP="0062409E">
      <w:pPr>
        <w:widowControl/>
        <w:overflowPunct/>
        <w:adjustRightInd/>
        <w:spacing w:before="0" w:after="0"/>
        <w:rPr>
          <w:rFonts w:ascii="Arial" w:eastAsia="Times New Roman" w:hAnsi="Arial" w:cs="Arial"/>
          <w:b/>
          <w:kern w:val="0"/>
          <w:sz w:val="28"/>
          <w:szCs w:val="28"/>
          <w:u w:val="single"/>
        </w:rPr>
      </w:pPr>
      <w:r w:rsidRPr="00AB4E01">
        <w:rPr>
          <w:rFonts w:ascii="Arial" w:eastAsia="Times New Roman" w:hAnsi="Arial" w:cs="Arial"/>
          <w:b/>
          <w:kern w:val="0"/>
          <w:sz w:val="28"/>
          <w:szCs w:val="28"/>
          <w:u w:val="single"/>
        </w:rPr>
        <w:t>NAR CODE OF ETHICS REQUIREMENT</w:t>
      </w:r>
    </w:p>
    <w:p w14:paraId="6099A718" w14:textId="77777777" w:rsidR="0062409E" w:rsidRDefault="0062409E" w:rsidP="0062409E">
      <w:pPr>
        <w:rPr>
          <w:rFonts w:ascii="Arial" w:hAnsi="Arial" w:cs="Arial"/>
          <w:sz w:val="22"/>
          <w:szCs w:val="22"/>
        </w:rPr>
      </w:pPr>
      <w:r w:rsidRPr="004C5C2E">
        <w:rPr>
          <w:rFonts w:ascii="Arial" w:hAnsi="Arial" w:cs="Arial"/>
          <w:sz w:val="22"/>
          <w:szCs w:val="22"/>
        </w:rPr>
        <w:t>We want to make you aware of a new NAR r</w:t>
      </w:r>
      <w:r>
        <w:rPr>
          <w:rFonts w:ascii="Arial" w:hAnsi="Arial" w:cs="Arial"/>
          <w:sz w:val="22"/>
          <w:szCs w:val="22"/>
        </w:rPr>
        <w:t>ule concerning Code of Ethics. </w:t>
      </w:r>
      <w:r w:rsidRPr="004C5C2E">
        <w:rPr>
          <w:rFonts w:ascii="Arial" w:hAnsi="Arial" w:cs="Arial"/>
          <w:sz w:val="22"/>
          <w:szCs w:val="22"/>
        </w:rPr>
        <w:t xml:space="preserve">Please make sure your agents are aware of this new NAR requirement. </w:t>
      </w:r>
    </w:p>
    <w:p w14:paraId="01AC2043" w14:textId="77777777" w:rsidR="0062409E" w:rsidRPr="004C5C2E" w:rsidRDefault="0062409E" w:rsidP="0062409E">
      <w:pPr>
        <w:rPr>
          <w:rFonts w:ascii="Arial" w:hAnsi="Arial" w:cs="Arial"/>
          <w:sz w:val="22"/>
          <w:szCs w:val="22"/>
          <w:u w:val="single"/>
        </w:rPr>
      </w:pPr>
      <w:r w:rsidRPr="004C5C2E">
        <w:rPr>
          <w:rFonts w:ascii="Arial" w:hAnsi="Arial" w:cs="Arial"/>
          <w:sz w:val="22"/>
          <w:szCs w:val="22"/>
          <w:u w:val="single"/>
        </w:rPr>
        <w:t xml:space="preserve">If your agent believes he/she has taken it then they will need to provide us with a copy of their certificate showing the course included NAR required Code of Ethics. </w:t>
      </w:r>
    </w:p>
    <w:p w14:paraId="435E4F6E" w14:textId="77777777" w:rsidR="0062409E" w:rsidRPr="004C5C2E" w:rsidRDefault="0062409E" w:rsidP="0062409E">
      <w:pPr>
        <w:rPr>
          <w:rFonts w:ascii="Arial" w:hAnsi="Arial" w:cs="Arial"/>
          <w:sz w:val="22"/>
          <w:szCs w:val="22"/>
        </w:rPr>
      </w:pPr>
      <w:r w:rsidRPr="004C5C2E">
        <w:rPr>
          <w:rFonts w:ascii="Arial" w:hAnsi="Arial" w:cs="Arial"/>
          <w:sz w:val="22"/>
          <w:szCs w:val="22"/>
        </w:rPr>
        <w:t xml:space="preserve">We do not necessarily get notice that the agent completed the requirement when the educator turns the course list into the Commission. It is up to each agent to provide LRRA with a copy of their certificate to show they have completed the 2.5 required hours. </w:t>
      </w:r>
    </w:p>
    <w:p w14:paraId="141A056F" w14:textId="77777777" w:rsidR="0062409E" w:rsidRDefault="0062409E" w:rsidP="0062409E">
      <w:pPr>
        <w:rPr>
          <w:rFonts w:ascii="Arial" w:hAnsi="Arial" w:cs="Arial"/>
          <w:sz w:val="22"/>
          <w:szCs w:val="22"/>
        </w:rPr>
      </w:pPr>
      <w:r>
        <w:rPr>
          <w:rFonts w:ascii="Arial" w:hAnsi="Arial" w:cs="Arial"/>
          <w:sz w:val="22"/>
          <w:szCs w:val="22"/>
        </w:rPr>
        <w:t xml:space="preserve">Noncompliance will force us to inactivate your membership. We do not want to do that!  Please make sure you take the course at least 1 time every 3 years. </w:t>
      </w:r>
    </w:p>
    <w:p w14:paraId="5E0958D2" w14:textId="77777777" w:rsidR="0062409E" w:rsidRDefault="0062409E" w:rsidP="008E4785">
      <w:pPr>
        <w:widowControl/>
        <w:overflowPunct/>
        <w:adjustRightInd/>
        <w:spacing w:before="0" w:after="0"/>
        <w:rPr>
          <w:rFonts w:ascii="Arial" w:eastAsia="Times New Roman" w:hAnsi="Arial" w:cs="Arial"/>
          <w:b/>
          <w:kern w:val="0"/>
          <w:sz w:val="28"/>
          <w:szCs w:val="28"/>
        </w:rPr>
      </w:pPr>
    </w:p>
    <w:p w14:paraId="117A51E1" w14:textId="664AC8E1" w:rsidR="008E4785" w:rsidRPr="00362906" w:rsidRDefault="008E4785" w:rsidP="008E4785">
      <w:pPr>
        <w:widowControl/>
        <w:overflowPunct/>
        <w:adjustRightInd/>
        <w:spacing w:before="0" w:after="0"/>
        <w:rPr>
          <w:rFonts w:ascii="Arial" w:eastAsia="Times New Roman" w:hAnsi="Arial" w:cs="Arial"/>
          <w:color w:val="000000"/>
          <w:kern w:val="0"/>
          <w:sz w:val="16"/>
          <w:szCs w:val="16"/>
          <w:lang w:val="en"/>
        </w:rPr>
      </w:pPr>
      <w:r w:rsidRPr="00362906">
        <w:rPr>
          <w:rFonts w:ascii="Arial" w:eastAsia="Times New Roman" w:hAnsi="Arial" w:cs="Arial"/>
          <w:b/>
          <w:kern w:val="0"/>
          <w:sz w:val="28"/>
          <w:szCs w:val="28"/>
        </w:rPr>
        <w:t xml:space="preserve">NEED YOUR NRDS NUMBER?  </w:t>
      </w:r>
    </w:p>
    <w:p w14:paraId="1CA3D824"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Do you need your NRDS number to pay dues, make a reservation, log on to REALTOR®.org?</w:t>
      </w:r>
    </w:p>
    <w:p w14:paraId="54A7A7C8"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If you joined the REALTORS® association through LRRA, your NRDS number will begin with 1280.  </w:t>
      </w:r>
    </w:p>
    <w:p w14:paraId="3EDC812B"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  If you don’t have it here are some simple ways to find it:</w:t>
      </w:r>
    </w:p>
    <w:p w14:paraId="2C541C79" w14:textId="77777777" w:rsidR="008E4785" w:rsidRPr="00362906"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Look at the white address label on the cover of </w:t>
      </w:r>
      <w:proofErr w:type="gramStart"/>
      <w:r w:rsidRPr="00362906">
        <w:rPr>
          <w:rFonts w:ascii="Arial" w:eastAsia="Times New Roman" w:hAnsi="Arial" w:cs="Arial"/>
          <w:b/>
          <w:color w:val="000000"/>
          <w:kern w:val="0"/>
          <w:sz w:val="22"/>
          <w:szCs w:val="22"/>
          <w:u w:val="single"/>
          <w:lang w:val="en"/>
        </w:rPr>
        <w:t>YOUR</w:t>
      </w:r>
      <w:r w:rsidRPr="00362906">
        <w:rPr>
          <w:rFonts w:ascii="Arial" w:eastAsia="Times New Roman" w:hAnsi="Arial" w:cs="Arial"/>
          <w:b/>
          <w:color w:val="000000"/>
          <w:kern w:val="0"/>
          <w:sz w:val="22"/>
          <w:szCs w:val="22"/>
          <w:lang w:val="en"/>
        </w:rPr>
        <w:t xml:space="preserve"> </w:t>
      </w:r>
      <w:r w:rsidRPr="00362906">
        <w:rPr>
          <w:rFonts w:ascii="Arial" w:eastAsia="Times New Roman" w:hAnsi="Arial" w:cs="Arial"/>
          <w:color w:val="000000"/>
          <w:kern w:val="0"/>
          <w:sz w:val="22"/>
          <w:szCs w:val="22"/>
          <w:lang w:val="en"/>
        </w:rPr>
        <w:t xml:space="preserve"> </w:t>
      </w:r>
      <w:r w:rsidRPr="00362906">
        <w:rPr>
          <w:rFonts w:ascii="Arial" w:eastAsia="Times New Roman" w:hAnsi="Arial" w:cs="Arial"/>
          <w:b/>
          <w:i/>
          <w:color w:val="000000"/>
          <w:kern w:val="0"/>
          <w:sz w:val="22"/>
          <w:szCs w:val="22"/>
          <w:u w:val="single"/>
          <w:lang w:val="en"/>
        </w:rPr>
        <w:t>REALTOR</w:t>
      </w:r>
      <w:proofErr w:type="gramEnd"/>
      <w:r w:rsidRPr="00362906">
        <w:rPr>
          <w:rFonts w:ascii="Arial" w:eastAsia="Times New Roman" w:hAnsi="Arial" w:cs="Arial"/>
          <w:b/>
          <w:i/>
          <w:color w:val="000000"/>
          <w:kern w:val="0"/>
          <w:sz w:val="22"/>
          <w:szCs w:val="22"/>
          <w:u w:val="single"/>
          <w:lang w:val="en"/>
        </w:rPr>
        <w:t>® magazine</w:t>
      </w:r>
      <w:r>
        <w:rPr>
          <w:rFonts w:ascii="Arial" w:eastAsia="Times New Roman" w:hAnsi="Arial" w:cs="Arial"/>
          <w:color w:val="000000"/>
          <w:kern w:val="0"/>
          <w:sz w:val="16"/>
          <w:szCs w:val="16"/>
          <w:lang w:val="en"/>
        </w:rPr>
        <w:t xml:space="preserve"> . </w:t>
      </w:r>
      <w:r w:rsidRPr="00362906">
        <w:rPr>
          <w:rFonts w:ascii="Arial" w:eastAsia="Times New Roman" w:hAnsi="Arial" w:cs="Arial"/>
          <w:color w:val="000000"/>
          <w:kern w:val="0"/>
          <w:sz w:val="22"/>
          <w:szCs w:val="22"/>
          <w:lang w:val="en"/>
        </w:rPr>
        <w:t xml:space="preserve">Your NRDS number will be there.  </w:t>
      </w:r>
    </w:p>
    <w:p w14:paraId="31D51D3B" w14:textId="77777777" w:rsidR="008E4785"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Check last year’s billing invoice in your Brokers administrative office, it is listed on each billing invoice. </w:t>
      </w:r>
    </w:p>
    <w:p w14:paraId="57CF4104" w14:textId="77777777" w:rsidR="008E4785"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Once you have it, write it on the back of your pocket card for safe keeping. </w:t>
      </w:r>
    </w:p>
    <w:p w14:paraId="44FE1576" w14:textId="77777777" w:rsidR="00C5369D" w:rsidRDefault="00C5369D" w:rsidP="00C5369D">
      <w:pPr>
        <w:widowControl/>
        <w:overflowPunct/>
        <w:adjustRightInd/>
        <w:spacing w:before="0" w:after="0"/>
        <w:rPr>
          <w:rFonts w:ascii="Arial" w:eastAsia="Times New Roman" w:hAnsi="Arial" w:cs="Arial"/>
          <w:color w:val="000000"/>
          <w:kern w:val="0"/>
          <w:sz w:val="22"/>
          <w:szCs w:val="22"/>
          <w:lang w:val="en"/>
        </w:rPr>
      </w:pPr>
    </w:p>
    <w:p w14:paraId="628A35FE" w14:textId="77777777" w:rsidR="00C5369D" w:rsidRPr="00215B3A" w:rsidRDefault="00C5369D" w:rsidP="00C5369D">
      <w:pPr>
        <w:widowControl/>
        <w:overflowPunct/>
        <w:adjustRightInd/>
        <w:spacing w:before="0" w:after="0"/>
        <w:ind w:right="72"/>
        <w:rPr>
          <w:rFonts w:ascii="Arial" w:eastAsia="Calibri" w:hAnsi="Arial" w:cs="Arial"/>
          <w:b/>
          <w:kern w:val="0"/>
          <w:sz w:val="28"/>
          <w:szCs w:val="28"/>
        </w:rPr>
      </w:pPr>
      <w:r w:rsidRPr="00215B3A">
        <w:rPr>
          <w:rFonts w:ascii="Arial" w:eastAsia="Calibri" w:hAnsi="Arial" w:cs="Arial"/>
          <w:b/>
          <w:kern w:val="0"/>
          <w:sz w:val="28"/>
          <w:szCs w:val="28"/>
        </w:rPr>
        <w:t>REALTOR® TEAM STORE- LRRA DISCOUNT FOR MEMBERS ONLY</w:t>
      </w:r>
    </w:p>
    <w:p w14:paraId="6B464137" w14:textId="77777777" w:rsidR="00C5369D" w:rsidRPr="00215B3A" w:rsidRDefault="00C5369D" w:rsidP="00C5369D">
      <w:pPr>
        <w:widowControl/>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 xml:space="preserve">Want to order REALTOR® merchandise and receive a discount?  </w:t>
      </w:r>
    </w:p>
    <w:p w14:paraId="0140C30F" w14:textId="77777777" w:rsidR="00C5369D" w:rsidRPr="00215B3A" w:rsidRDefault="00C5369D" w:rsidP="00C5369D">
      <w:pPr>
        <w:widowControl/>
        <w:tabs>
          <w:tab w:val="left" w:pos="630"/>
        </w:tabs>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Well now you can!  Go to the address listed below!</w:t>
      </w:r>
    </w:p>
    <w:p w14:paraId="2C87D577" w14:textId="77777777" w:rsidR="00C5369D" w:rsidRPr="00215B3A" w:rsidRDefault="00C5369D" w:rsidP="00C5369D">
      <w:pPr>
        <w:widowControl/>
        <w:overflowPunct/>
        <w:adjustRightInd/>
        <w:spacing w:before="0" w:after="0"/>
        <w:rPr>
          <w:rFonts w:ascii="Arial" w:eastAsia="Calibri" w:hAnsi="Arial" w:cs="Arial"/>
          <w:b/>
          <w:bCs/>
          <w:caps/>
          <w:kern w:val="0"/>
          <w:sz w:val="40"/>
          <w:szCs w:val="40"/>
        </w:rPr>
      </w:pPr>
      <w:r>
        <w:rPr>
          <w:rFonts w:ascii="Arial" w:eastAsia="Calibri" w:hAnsi="Arial" w:cs="Arial"/>
          <w:b/>
          <w:caps/>
          <w:noProof/>
          <w:kern w:val="0"/>
          <w:sz w:val="40"/>
          <w:szCs w:val="40"/>
        </w:rPr>
        <w:lastRenderedPageBreak/>
        <w:drawing>
          <wp:inline distT="0" distB="0" distL="0" distR="0" wp14:anchorId="0EC86C35" wp14:editId="39EBE347">
            <wp:extent cx="2602230" cy="452120"/>
            <wp:effectExtent l="0" t="0" r="7620" b="508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2230" cy="452120"/>
                    </a:xfrm>
                    <a:prstGeom prst="rect">
                      <a:avLst/>
                    </a:prstGeom>
                    <a:noFill/>
                    <a:ln>
                      <a:noFill/>
                    </a:ln>
                  </pic:spPr>
                </pic:pic>
              </a:graphicData>
            </a:graphic>
          </wp:inline>
        </w:drawing>
      </w:r>
    </w:p>
    <w:p w14:paraId="721506DA" w14:textId="77777777" w:rsidR="00C5369D" w:rsidRPr="00242CDC" w:rsidRDefault="00C5369D" w:rsidP="00C5369D">
      <w:pPr>
        <w:widowControl/>
        <w:overflowPunct/>
        <w:adjustRightInd/>
        <w:spacing w:before="0" w:after="0"/>
        <w:rPr>
          <w:rFonts w:ascii="Arial" w:hAnsi="Arial" w:cs="Arial"/>
          <w:b/>
          <w:color w:val="0033CC"/>
          <w:sz w:val="28"/>
          <w:szCs w:val="28"/>
        </w:rPr>
      </w:pPr>
      <w:r>
        <w:rPr>
          <w:rFonts w:ascii="Arial" w:hAnsi="Arial" w:cs="Arial"/>
          <w:b/>
          <w:color w:val="0033CC"/>
          <w:sz w:val="28"/>
          <w:szCs w:val="28"/>
        </w:rPr>
        <w:t>LRRA</w:t>
      </w:r>
      <w:r w:rsidRPr="00242CDC">
        <w:rPr>
          <w:rFonts w:ascii="Arial" w:hAnsi="Arial" w:cs="Arial"/>
          <w:b/>
          <w:color w:val="0033CC"/>
          <w:sz w:val="28"/>
          <w:szCs w:val="28"/>
        </w:rPr>
        <w:t xml:space="preserve">realtorteamstore.com </w:t>
      </w:r>
    </w:p>
    <w:p w14:paraId="2BB4CF9F" w14:textId="77777777" w:rsidR="00C5369D" w:rsidRPr="00215B3A" w:rsidRDefault="00C5369D" w:rsidP="00C5369D">
      <w:pPr>
        <w:widowControl/>
        <w:overflowPunct/>
        <w:adjustRightInd/>
        <w:spacing w:before="0" w:after="0"/>
        <w:rPr>
          <w:rFonts w:ascii="Arial" w:eastAsia="Calibri" w:hAnsi="Arial" w:cs="Arial"/>
          <w:kern w:val="0"/>
          <w:sz w:val="22"/>
          <w:szCs w:val="22"/>
        </w:rPr>
      </w:pPr>
      <w:r w:rsidRPr="00215B3A">
        <w:rPr>
          <w:rFonts w:ascii="Arial" w:eastAsia="Calibri" w:hAnsi="Arial" w:cs="Arial"/>
          <w:kern w:val="0"/>
          <w:sz w:val="22"/>
          <w:szCs w:val="22"/>
        </w:rPr>
        <w:t xml:space="preserve">Buy REALTOR® logo merchandise and </w:t>
      </w:r>
      <w:r w:rsidRPr="00215B3A">
        <w:rPr>
          <w:rFonts w:ascii="Arial" w:eastAsia="Calibri" w:hAnsi="Arial" w:cs="Arial"/>
          <w:b/>
          <w:bCs/>
          <w:color w:val="4F81BD"/>
          <w:kern w:val="0"/>
          <w:sz w:val="22"/>
          <w:szCs w:val="22"/>
        </w:rPr>
        <w:t>save 5%</w:t>
      </w:r>
      <w:r w:rsidRPr="00215B3A">
        <w:rPr>
          <w:rFonts w:ascii="Arial" w:eastAsia="Calibri" w:hAnsi="Arial" w:cs="Arial"/>
          <w:kern w:val="0"/>
          <w:sz w:val="22"/>
          <w:szCs w:val="22"/>
        </w:rPr>
        <w:t xml:space="preserve"> using your Little Rock REALTORS® Association discount code.</w:t>
      </w:r>
    </w:p>
    <w:p w14:paraId="528DD0B7" w14:textId="77777777" w:rsidR="00C5369D" w:rsidRDefault="00C5369D" w:rsidP="00C5369D">
      <w:pPr>
        <w:spacing w:after="0"/>
        <w:rPr>
          <w:rFonts w:ascii="Arial" w:eastAsia="Calibri" w:hAnsi="Arial" w:cs="Arial"/>
          <w:kern w:val="0"/>
          <w:sz w:val="22"/>
          <w:szCs w:val="22"/>
        </w:rPr>
      </w:pPr>
      <w:r w:rsidRPr="00215B3A">
        <w:rPr>
          <w:rFonts w:ascii="Arial" w:eastAsia="Calibri" w:hAnsi="Arial" w:cs="Arial"/>
          <w:kern w:val="0"/>
          <w:sz w:val="22"/>
          <w:szCs w:val="22"/>
        </w:rPr>
        <w:t xml:space="preserve">Enter </w:t>
      </w:r>
      <w:r w:rsidRPr="00215B3A">
        <w:rPr>
          <w:rFonts w:ascii="Arial" w:eastAsia="Calibri" w:hAnsi="Arial" w:cs="Arial"/>
          <w:b/>
          <w:bCs/>
          <w:color w:val="4F81BD"/>
          <w:kern w:val="0"/>
          <w:sz w:val="22"/>
          <w:szCs w:val="22"/>
        </w:rPr>
        <w:t>LRRA</w:t>
      </w:r>
      <w:r w:rsidRPr="00215B3A">
        <w:rPr>
          <w:rFonts w:ascii="Arial" w:eastAsia="Calibri" w:hAnsi="Arial" w:cs="Arial"/>
          <w:kern w:val="0"/>
          <w:sz w:val="22"/>
          <w:szCs w:val="22"/>
        </w:rPr>
        <w:t xml:space="preserve"> under the area marked “Discount Coupon” </w:t>
      </w:r>
      <w:r>
        <w:rPr>
          <w:rFonts w:ascii="Arial" w:eastAsia="Calibri" w:hAnsi="Arial" w:cs="Arial"/>
          <w:kern w:val="0"/>
          <w:sz w:val="22"/>
          <w:szCs w:val="22"/>
        </w:rPr>
        <w:t>during checkout at step 2 of 4.</w:t>
      </w:r>
    </w:p>
    <w:p w14:paraId="052C6EED" w14:textId="77777777" w:rsidR="005F0742" w:rsidRDefault="005F0742" w:rsidP="00A57F32">
      <w:pPr>
        <w:widowControl/>
        <w:overflowPunct/>
        <w:adjustRightInd/>
        <w:spacing w:before="0" w:after="0"/>
        <w:rPr>
          <w:rFonts w:ascii="Arial" w:hAnsi="Arial" w:cs="Arial"/>
          <w:b/>
          <w:sz w:val="22"/>
          <w:szCs w:val="22"/>
        </w:rPr>
      </w:pPr>
    </w:p>
    <w:p w14:paraId="10A1AC55" w14:textId="77777777" w:rsidR="005F0742" w:rsidRDefault="005F0742" w:rsidP="00A57F32">
      <w:pPr>
        <w:widowControl/>
        <w:overflowPunct/>
        <w:adjustRightInd/>
        <w:spacing w:before="0" w:after="0"/>
        <w:rPr>
          <w:rFonts w:ascii="Arial" w:hAnsi="Arial" w:cs="Arial"/>
          <w:b/>
          <w:sz w:val="22"/>
          <w:szCs w:val="22"/>
        </w:rPr>
      </w:pPr>
    </w:p>
    <w:p w14:paraId="28A1E6F8" w14:textId="2A4CE0CE" w:rsidR="00A57F32" w:rsidRPr="00F84B2C" w:rsidRDefault="00A57F32" w:rsidP="00A57F32">
      <w:pPr>
        <w:widowControl/>
        <w:overflowPunct/>
        <w:adjustRightInd/>
        <w:spacing w:before="0" w:after="0"/>
        <w:rPr>
          <w:rFonts w:ascii="Arial" w:hAnsi="Arial" w:cs="Arial"/>
          <w:b/>
          <w:sz w:val="22"/>
          <w:szCs w:val="22"/>
        </w:rPr>
      </w:pPr>
      <w:r w:rsidRPr="00E33A37">
        <w:rPr>
          <w:rFonts w:ascii="Arial" w:hAnsi="Arial" w:cs="Arial"/>
          <w:b/>
          <w:sz w:val="22"/>
          <w:szCs w:val="22"/>
        </w:rPr>
        <w:t>WELCOME TO LRRA OUR NEWEST REALTOR MEMBERS</w:t>
      </w:r>
    </w:p>
    <w:p w14:paraId="6626839F" w14:textId="206F068D" w:rsidR="00A57F32" w:rsidRDefault="00A57F32" w:rsidP="00A57F32">
      <w:pPr>
        <w:spacing w:before="0" w:after="0"/>
        <w:rPr>
          <w:rFonts w:ascii="Arial Narrow" w:hAnsi="Arial Narrow"/>
          <w:b/>
        </w:rPr>
      </w:pPr>
      <w:r>
        <w:rPr>
          <w:rFonts w:ascii="Arial Narrow" w:hAnsi="Arial Narrow"/>
          <w:b/>
        </w:rPr>
        <w:t>Realtors:</w:t>
      </w:r>
    </w:p>
    <w:tbl>
      <w:tblPr>
        <w:tblW w:w="7825" w:type="dxa"/>
        <w:tblLook w:val="04A0" w:firstRow="1" w:lastRow="0" w:firstColumn="1" w:lastColumn="0" w:noHBand="0" w:noVBand="1"/>
      </w:tblPr>
      <w:tblGrid>
        <w:gridCol w:w="3400"/>
        <w:gridCol w:w="4425"/>
      </w:tblGrid>
      <w:tr w:rsidR="0014339D" w:rsidRPr="0014339D" w14:paraId="0D0B7045" w14:textId="77777777" w:rsidTr="0014339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60F1E"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Summer Shanklin</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bottom"/>
          </w:tcPr>
          <w:p w14:paraId="718EC43E"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Mayven Realty Group</w:t>
            </w:r>
          </w:p>
        </w:tc>
      </w:tr>
      <w:tr w:rsidR="0014339D" w:rsidRPr="0014339D" w14:paraId="1DBA61E2" w14:textId="77777777" w:rsidTr="0014339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EB05B"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 xml:space="preserve">Aleeyah </w:t>
            </w:r>
            <w:proofErr w:type="spellStart"/>
            <w:r w:rsidRPr="0014339D">
              <w:rPr>
                <w:rFonts w:eastAsia="Times New Roman" w:cs="Calibri"/>
                <w:color w:val="000000"/>
                <w:kern w:val="0"/>
              </w:rPr>
              <w:t>Nurredin</w:t>
            </w:r>
            <w:proofErr w:type="spellEnd"/>
          </w:p>
        </w:tc>
        <w:tc>
          <w:tcPr>
            <w:tcW w:w="4425" w:type="dxa"/>
            <w:tcBorders>
              <w:top w:val="single" w:sz="4" w:space="0" w:color="auto"/>
              <w:left w:val="single" w:sz="4" w:space="0" w:color="auto"/>
              <w:bottom w:val="single" w:sz="4" w:space="0" w:color="auto"/>
              <w:right w:val="single" w:sz="4" w:space="0" w:color="auto"/>
            </w:tcBorders>
            <w:shd w:val="clear" w:color="auto" w:fill="auto"/>
            <w:vAlign w:val="bottom"/>
          </w:tcPr>
          <w:p w14:paraId="1C2049C2"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Compass Rose Realty</w:t>
            </w:r>
          </w:p>
        </w:tc>
      </w:tr>
      <w:tr w:rsidR="0014339D" w:rsidRPr="0014339D" w14:paraId="1DB3306A" w14:textId="77777777" w:rsidTr="0014339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9DCBE"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Darla Green</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bottom"/>
          </w:tcPr>
          <w:p w14:paraId="36A61CFF"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Todd Armstrong Real Estate</w:t>
            </w:r>
          </w:p>
        </w:tc>
      </w:tr>
      <w:tr w:rsidR="0014339D" w:rsidRPr="0014339D" w14:paraId="6F7C4956" w14:textId="77777777" w:rsidTr="0014339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51ACF"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Towonda Armstrong</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bottom"/>
          </w:tcPr>
          <w:p w14:paraId="21F28245"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 xml:space="preserve">Keller Williams Realty LR </w:t>
            </w:r>
          </w:p>
        </w:tc>
      </w:tr>
      <w:tr w:rsidR="0014339D" w:rsidRPr="0014339D" w14:paraId="6ED1F708" w14:textId="77777777" w:rsidTr="0014339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651E5"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James Hadley</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bottom"/>
          </w:tcPr>
          <w:p w14:paraId="0950762B"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Brokers Guild</w:t>
            </w:r>
          </w:p>
        </w:tc>
      </w:tr>
      <w:tr w:rsidR="0014339D" w:rsidRPr="0014339D" w14:paraId="39524250" w14:textId="77777777" w:rsidTr="0014339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EDC94"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 xml:space="preserve">Paul Minton </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bottom"/>
          </w:tcPr>
          <w:p w14:paraId="5760D82E"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 xml:space="preserve">Allied Brokers, Inc. </w:t>
            </w:r>
          </w:p>
        </w:tc>
      </w:tr>
      <w:tr w:rsidR="0014339D" w:rsidRPr="0014339D" w14:paraId="476AA430" w14:textId="77777777" w:rsidTr="0014339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6DC98"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Larry Carpenter</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bottom"/>
          </w:tcPr>
          <w:p w14:paraId="1F096B6B"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 xml:space="preserve">Allied Brokers, Inc. </w:t>
            </w:r>
          </w:p>
        </w:tc>
      </w:tr>
      <w:tr w:rsidR="0014339D" w:rsidRPr="0014339D" w14:paraId="4027C444" w14:textId="77777777" w:rsidTr="0014339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9A7BE"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 xml:space="preserve">Pavia Jones </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bottom"/>
          </w:tcPr>
          <w:p w14:paraId="161509DB"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Crye-</w:t>
            </w:r>
            <w:proofErr w:type="spellStart"/>
            <w:r w:rsidRPr="0014339D">
              <w:rPr>
                <w:rFonts w:eastAsia="Times New Roman" w:cs="Calibri"/>
                <w:color w:val="000000"/>
                <w:kern w:val="0"/>
              </w:rPr>
              <w:t>Leike</w:t>
            </w:r>
            <w:proofErr w:type="spellEnd"/>
            <w:r w:rsidRPr="0014339D">
              <w:rPr>
                <w:rFonts w:eastAsia="Times New Roman" w:cs="Calibri"/>
                <w:color w:val="000000"/>
                <w:kern w:val="0"/>
              </w:rPr>
              <w:t xml:space="preserve"> Kanis Brancy</w:t>
            </w:r>
          </w:p>
        </w:tc>
      </w:tr>
      <w:tr w:rsidR="0014339D" w:rsidRPr="0014339D" w14:paraId="2042162A" w14:textId="77777777" w:rsidTr="0014339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136E6"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April Gifford</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bottom"/>
          </w:tcPr>
          <w:p w14:paraId="53C3F95C" w14:textId="77777777" w:rsidR="0014339D" w:rsidRPr="0014339D" w:rsidRDefault="0014339D" w:rsidP="0014339D">
            <w:pPr>
              <w:widowControl/>
              <w:overflowPunct/>
              <w:adjustRightInd/>
              <w:spacing w:before="0" w:after="0"/>
              <w:jc w:val="center"/>
              <w:rPr>
                <w:rFonts w:eastAsia="Times New Roman" w:cs="Calibri"/>
                <w:color w:val="000000"/>
                <w:kern w:val="0"/>
              </w:rPr>
            </w:pPr>
            <w:proofErr w:type="spellStart"/>
            <w:r w:rsidRPr="0014339D">
              <w:rPr>
                <w:rFonts w:eastAsia="Times New Roman" w:cs="Calibri"/>
                <w:color w:val="000000"/>
                <w:kern w:val="0"/>
              </w:rPr>
              <w:t>NextHome</w:t>
            </w:r>
            <w:proofErr w:type="spellEnd"/>
            <w:r w:rsidRPr="0014339D">
              <w:rPr>
                <w:rFonts w:eastAsia="Times New Roman" w:cs="Calibri"/>
                <w:color w:val="000000"/>
                <w:kern w:val="0"/>
              </w:rPr>
              <w:t xml:space="preserve"> BHB Property Advisors</w:t>
            </w:r>
          </w:p>
        </w:tc>
      </w:tr>
      <w:tr w:rsidR="0014339D" w:rsidRPr="0014339D" w14:paraId="614C473B" w14:textId="77777777" w:rsidTr="0014339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917A3"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Christa Graves</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bottom"/>
          </w:tcPr>
          <w:p w14:paraId="4EEC7B8A" w14:textId="77777777" w:rsidR="0014339D" w:rsidRPr="0014339D" w:rsidRDefault="0014339D" w:rsidP="0014339D">
            <w:pPr>
              <w:widowControl/>
              <w:overflowPunct/>
              <w:adjustRightInd/>
              <w:spacing w:before="0" w:after="0"/>
              <w:jc w:val="center"/>
              <w:rPr>
                <w:rFonts w:eastAsia="Times New Roman" w:cs="Calibri"/>
                <w:color w:val="000000"/>
                <w:kern w:val="0"/>
              </w:rPr>
            </w:pPr>
            <w:r w:rsidRPr="0014339D">
              <w:rPr>
                <w:rFonts w:eastAsia="Times New Roman" w:cs="Calibri"/>
                <w:color w:val="000000"/>
                <w:kern w:val="0"/>
              </w:rPr>
              <w:t xml:space="preserve">Signature Properties </w:t>
            </w:r>
          </w:p>
        </w:tc>
      </w:tr>
    </w:tbl>
    <w:p w14:paraId="01C29F0A" w14:textId="77777777" w:rsidR="00D720E1" w:rsidRDefault="00D720E1" w:rsidP="00A57F32">
      <w:pPr>
        <w:spacing w:before="0" w:after="0"/>
        <w:rPr>
          <w:rFonts w:ascii="Arial Narrow" w:hAnsi="Arial Narrow"/>
          <w:b/>
        </w:rPr>
      </w:pPr>
    </w:p>
    <w:p w14:paraId="7D5C8355" w14:textId="77777777" w:rsidR="00D37430" w:rsidRDefault="00D37430" w:rsidP="000852C6">
      <w:pPr>
        <w:spacing w:before="0" w:after="0"/>
        <w:rPr>
          <w:rFonts w:ascii="Arial Narrow" w:hAnsi="Arial Narrow"/>
          <w:bCs/>
        </w:rPr>
      </w:pPr>
    </w:p>
    <w:p w14:paraId="6DF5B920" w14:textId="03B622AA" w:rsidR="003E49F7" w:rsidRPr="000852C6" w:rsidRDefault="003E49F7" w:rsidP="000852C6">
      <w:pPr>
        <w:spacing w:before="0" w:after="0"/>
        <w:rPr>
          <w:rFonts w:ascii="Arial Narrow" w:hAnsi="Arial Narrow"/>
          <w:bCs/>
        </w:rPr>
      </w:pPr>
      <w:r>
        <w:rPr>
          <w:b/>
          <w:bCs/>
        </w:rPr>
        <w:t>WELCOME TO LRRA OUR NEWEST REALTOR MEMBERS</w:t>
      </w:r>
      <w:r w:rsidR="000852C6">
        <w:rPr>
          <w:b/>
          <w:bCs/>
        </w:rPr>
        <w:t>!</w:t>
      </w:r>
    </w:p>
    <w:p w14:paraId="5E5B19B3" w14:textId="14928D67" w:rsidR="005800A5" w:rsidRDefault="005800A5" w:rsidP="00A57F32">
      <w:pPr>
        <w:spacing w:before="0" w:after="0"/>
        <w:rPr>
          <w:rFonts w:ascii="Arial Narrow" w:hAnsi="Arial Narrow"/>
          <w:b/>
        </w:rPr>
      </w:pPr>
    </w:p>
    <w:p w14:paraId="7615B6F3" w14:textId="77777777" w:rsidR="00AB4E01" w:rsidRDefault="00AB4E01" w:rsidP="00AB4E01">
      <w:pPr>
        <w:rPr>
          <w:rFonts w:asciiTheme="minorHAnsi" w:eastAsiaTheme="minorHAnsi" w:hAnsiTheme="minorHAnsi" w:cstheme="minorBidi"/>
        </w:rPr>
      </w:pPr>
    </w:p>
    <w:p w14:paraId="1B7A6181" w14:textId="77777777" w:rsidR="005F0742" w:rsidRDefault="005F0742" w:rsidP="005F0742"/>
    <w:p w14:paraId="49A29369" w14:textId="71BD3C5F" w:rsidR="00A57F32" w:rsidRPr="00101BE6" w:rsidRDefault="00A57F32" w:rsidP="000852C6">
      <w:pPr>
        <w:spacing w:before="0" w:after="0"/>
        <w:rPr>
          <w:rFonts w:ascii="Arial" w:hAnsi="Arial" w:cs="Arial"/>
        </w:rPr>
      </w:pPr>
      <w:r>
        <w:rPr>
          <w:rFonts w:ascii="Arial" w:hAnsi="Arial" w:cs="Arial"/>
          <w:b/>
        </w:rPr>
        <w:t xml:space="preserve">LRRA </w:t>
      </w:r>
      <w:r w:rsidRPr="00101BE6">
        <w:rPr>
          <w:rFonts w:ascii="Arial" w:hAnsi="Arial" w:cs="Arial"/>
          <w:b/>
        </w:rPr>
        <w:t>Mission Statement:</w:t>
      </w:r>
      <w:r w:rsidRPr="00101BE6">
        <w:rPr>
          <w:rFonts w:ascii="Arial" w:hAnsi="Arial" w:cs="Arial"/>
        </w:rPr>
        <w:t xml:space="preserve"> Little Rock REALTORS® Association provides its membership the opportunity to enhance REALTOR® performance through education, technology and integrity. </w:t>
      </w:r>
    </w:p>
    <w:p w14:paraId="7CFDF6B0" w14:textId="77777777" w:rsidR="00A57F32" w:rsidRPr="00101BE6" w:rsidRDefault="00A57F32" w:rsidP="00A57F32">
      <w:pPr>
        <w:rPr>
          <w:rFonts w:ascii="Arial" w:hAnsi="Arial" w:cs="Arial"/>
        </w:rPr>
      </w:pPr>
      <w:r>
        <w:rPr>
          <w:rFonts w:ascii="Arial" w:hAnsi="Arial" w:cs="Arial"/>
          <w:b/>
        </w:rPr>
        <w:t xml:space="preserve">LRRA </w:t>
      </w:r>
      <w:r w:rsidRPr="00101BE6">
        <w:rPr>
          <w:rFonts w:ascii="Arial" w:hAnsi="Arial" w:cs="Arial"/>
          <w:b/>
        </w:rPr>
        <w:t>Vision Statement:</w:t>
      </w:r>
      <w:r w:rsidRPr="00101BE6">
        <w:rPr>
          <w:rFonts w:ascii="Arial" w:hAnsi="Arial" w:cs="Arial"/>
        </w:rPr>
        <w:t xml:space="preserve"> Little Rock REALTORS® Association strives to serve as a voice for local REALTORS®, encourage a high level of ethics, education and professionalism among its members and to advocate on behalf of the profession.</w:t>
      </w:r>
    </w:p>
    <w:p w14:paraId="35EDAC15" w14:textId="77777777" w:rsidR="00A57F32" w:rsidRPr="00D468CA" w:rsidRDefault="00A57F32" w:rsidP="00A57F32">
      <w:pPr>
        <w:rPr>
          <w:rFonts w:ascii="Arial" w:hAnsi="Arial" w:cs="Arial"/>
        </w:rPr>
      </w:pPr>
      <w:r>
        <w:rPr>
          <w:rFonts w:ascii="Arial" w:hAnsi="Arial" w:cs="Arial"/>
          <w:b/>
        </w:rPr>
        <w:t xml:space="preserve">LRRA </w:t>
      </w:r>
      <w:r w:rsidRPr="00101BE6">
        <w:rPr>
          <w:rFonts w:ascii="Arial" w:hAnsi="Arial" w:cs="Arial"/>
          <w:b/>
        </w:rPr>
        <w:t>Core Values:</w:t>
      </w:r>
      <w:r>
        <w:rPr>
          <w:rFonts w:ascii="Arial" w:hAnsi="Arial" w:cs="Arial"/>
        </w:rPr>
        <w:t xml:space="preserve"> </w:t>
      </w:r>
      <w:r w:rsidRPr="00101BE6">
        <w:rPr>
          <w:rFonts w:ascii="Arial" w:hAnsi="Arial" w:cs="Arial"/>
        </w:rPr>
        <w:t>Education, Professionalism, Support of Members, Value to the Membership, Integrity, Property Rights, Voice to lobby and promote, Serve and Support our members and community, Advocacy and Ethics</w:t>
      </w:r>
      <w:r>
        <w:rPr>
          <w:rFonts w:ascii="Arial" w:hAnsi="Arial" w:cs="Arial"/>
        </w:rPr>
        <w:t>.</w:t>
      </w:r>
      <w:r w:rsidRPr="00101BE6">
        <w:rPr>
          <w:rFonts w:ascii="Arial" w:hAnsi="Arial" w:cs="Arial"/>
        </w:rPr>
        <w:t xml:space="preserve"> </w:t>
      </w:r>
    </w:p>
    <w:p w14:paraId="1F07F180" w14:textId="2BF98600" w:rsidR="008E4785" w:rsidRDefault="00202E58">
      <w:r>
        <w:rPr>
          <w:noProof/>
        </w:rPr>
        <mc:AlternateContent>
          <mc:Choice Requires="wps">
            <w:drawing>
              <wp:anchor distT="45720" distB="45720" distL="114300" distR="114300" simplePos="0" relativeHeight="251661312" behindDoc="0" locked="0" layoutInCell="1" allowOverlap="1" wp14:anchorId="1E9686F1" wp14:editId="747A8E2A">
                <wp:simplePos x="0" y="0"/>
                <wp:positionH relativeFrom="column">
                  <wp:posOffset>19050</wp:posOffset>
                </wp:positionH>
                <wp:positionV relativeFrom="paragraph">
                  <wp:posOffset>4391025</wp:posOffset>
                </wp:positionV>
                <wp:extent cx="3657600" cy="1404620"/>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solidFill>
                          <a:srgbClr val="FFFFFF"/>
                        </a:solidFill>
                        <a:ln w="9525">
                          <a:solidFill>
                            <a:srgbClr val="000000"/>
                          </a:solidFill>
                          <a:miter lim="800000"/>
                          <a:headEnd/>
                          <a:tailEnd/>
                        </a:ln>
                      </wps:spPr>
                      <wps:txbx>
                        <w:txbxContent>
                          <w:p w14:paraId="19FF452C" w14:textId="49375487" w:rsidR="00202E58" w:rsidRPr="00202E58" w:rsidRDefault="00202E58">
                            <w:pPr>
                              <w:rPr>
                                <w:sz w:val="20"/>
                                <w:szCs w:val="20"/>
                              </w:rPr>
                            </w:pPr>
                            <w:r w:rsidRPr="00202E58">
                              <w:rPr>
                                <w:sz w:val="20"/>
                                <w:szCs w:val="20"/>
                              </w:rPr>
                              <w:t xml:space="preserve">Melissa Glidden – Capital Sotheby’s International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9686F1" id="_x0000_t202" coordsize="21600,21600" o:spt="202" path="m,l,21600r21600,l21600,xe">
                <v:stroke joinstyle="miter"/>
                <v:path gradientshapeok="t" o:connecttype="rect"/>
              </v:shapetype>
              <v:shape id="Text Box 2" o:spid="_x0000_s1026" type="#_x0000_t202" style="position:absolute;margin-left:1.5pt;margin-top:345.75pt;width:4in;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">
                <v:textbox style="mso-fit-shape-to-text:t">
                  <w:txbxContent>
                    <w:p w14:paraId="19FF452C" w14:textId="49375487" w:rsidR="00202E58" w:rsidRPr="00202E58" w:rsidRDefault="00202E58">
                      <w:pPr>
                        <w:rPr>
                          <w:sz w:val="20"/>
                          <w:szCs w:val="20"/>
                        </w:rPr>
                      </w:pPr>
                      <w:r w:rsidRPr="00202E58">
                        <w:rPr>
                          <w:sz w:val="20"/>
                          <w:szCs w:val="20"/>
                        </w:rPr>
                        <w:t xml:space="preserve">Melissa Glidden – Capital Sotheby’s International </w:t>
                      </w:r>
                    </w:p>
                  </w:txbxContent>
                </v:textbox>
                <w10:wrap type="square"/>
              </v:shape>
            </w:pict>
          </mc:Fallback>
        </mc:AlternateContent>
      </w:r>
      <w:r w:rsidR="004847F7">
        <w:rPr>
          <w:rFonts w:asciiTheme="majorHAnsi" w:eastAsia="Times New Roman" w:hAnsiTheme="majorHAnsi" w:cstheme="majorHAnsi"/>
          <w:noProof/>
          <w:color w:val="000000"/>
          <w:kern w:val="0"/>
        </w:rPr>
        <mc:AlternateContent>
          <mc:Choice Requires="wpc">
            <w:drawing>
              <wp:anchor distT="0" distB="0" distL="114300" distR="114300" simplePos="0" relativeHeight="251659264" behindDoc="0" locked="0" layoutInCell="1" allowOverlap="1" wp14:anchorId="5EC9040D" wp14:editId="30A5DB3B">
                <wp:simplePos x="0" y="0"/>
                <wp:positionH relativeFrom="page">
                  <wp:posOffset>914400</wp:posOffset>
                </wp:positionH>
                <wp:positionV relativeFrom="paragraph">
                  <wp:posOffset>-635</wp:posOffset>
                </wp:positionV>
                <wp:extent cx="5943600" cy="4966970"/>
                <wp:effectExtent l="0" t="0" r="19050" b="5080"/>
                <wp:wrapNone/>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635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D59A5" w14:textId="77777777" w:rsidR="004847F7" w:rsidRDefault="004847F7" w:rsidP="004847F7">
                              <w:r>
                                <w:rPr>
                                  <w:rFonts w:ascii="Times New Roman" w:hAnsi="Times New Roman"/>
                                  <w:color w:val="000000"/>
                                  <w:sz w:val="18"/>
                                  <w:szCs w:val="18"/>
                                </w:rPr>
                                <w:t xml:space="preserve"> </w:t>
                              </w:r>
                            </w:p>
                          </w:txbxContent>
                        </wps:txbx>
                        <wps:bodyPr rot="0" vert="horz" wrap="none" lIns="0" tIns="0" rIns="0" bIns="0" anchor="t" anchorCtr="0">
                          <a:spAutoFit/>
                        </wps:bodyPr>
                      </wps:wsp>
                      <wps:wsp>
                        <wps:cNvPr id="4" name="Rectangle 7"/>
                        <wps:cNvSpPr>
                          <a:spLocks noChangeArrowheads="1"/>
                        </wps:cNvSpPr>
                        <wps:spPr bwMode="auto">
                          <a:xfrm>
                            <a:off x="0" y="0"/>
                            <a:ext cx="5937885" cy="4859020"/>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8"/>
                        <wps:cNvSpPr>
                          <a:spLocks noChangeArrowheads="1"/>
                        </wps:cNvSpPr>
                        <wps:spPr bwMode="auto">
                          <a:xfrm>
                            <a:off x="68580" y="406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D0FA"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6" name="Rectangle 9"/>
                        <wps:cNvSpPr>
                          <a:spLocks noChangeArrowheads="1"/>
                        </wps:cNvSpPr>
                        <wps:spPr bwMode="auto">
                          <a:xfrm>
                            <a:off x="1270635" y="163830"/>
                            <a:ext cx="35521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3C773" w14:textId="77777777" w:rsidR="004847F7" w:rsidRDefault="004847F7" w:rsidP="004847F7">
                              <w:r>
                                <w:rPr>
                                  <w:rFonts w:ascii="Times New Roman" w:hAnsi="Times New Roman"/>
                                  <w:b/>
                                  <w:bCs/>
                                  <w:color w:val="000000"/>
                                </w:rPr>
                                <w:t>LITTLE ROCK REALTORS® ASSOCIATION, INC.</w:t>
                              </w:r>
                            </w:p>
                          </w:txbxContent>
                        </wps:txbx>
                        <wps:bodyPr rot="0" vert="horz" wrap="none" lIns="0" tIns="0" rIns="0" bIns="0" anchor="t" anchorCtr="0">
                          <a:spAutoFit/>
                        </wps:bodyPr>
                      </wps:wsp>
                      <wps:wsp>
                        <wps:cNvPr id="7" name="Rectangle 10"/>
                        <wps:cNvSpPr>
                          <a:spLocks noChangeArrowheads="1"/>
                        </wps:cNvSpPr>
                        <wps:spPr bwMode="auto">
                          <a:xfrm>
                            <a:off x="4660265" y="163830"/>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E6556" w14:textId="77777777" w:rsidR="004847F7" w:rsidRDefault="004847F7" w:rsidP="004847F7">
                              <w:r>
                                <w:rPr>
                                  <w:rFonts w:ascii="Times New Roman" w:hAnsi="Times New Roman"/>
                                  <w:b/>
                                  <w:bCs/>
                                  <w:color w:val="000000"/>
                                </w:rPr>
                                <w:t xml:space="preserve"> </w:t>
                              </w:r>
                            </w:p>
                          </w:txbxContent>
                        </wps:txbx>
                        <wps:bodyPr rot="0" vert="horz" wrap="none" lIns="0" tIns="0" rIns="0" bIns="0" anchor="t" anchorCtr="0">
                          <a:spAutoFit/>
                        </wps:bodyPr>
                      </wps:wsp>
                      <wps:wsp>
                        <wps:cNvPr id="8" name="Rectangle 11"/>
                        <wps:cNvSpPr>
                          <a:spLocks noChangeArrowheads="1"/>
                        </wps:cNvSpPr>
                        <wps:spPr bwMode="auto">
                          <a:xfrm>
                            <a:off x="2965450" y="328295"/>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E70A" w14:textId="77777777" w:rsidR="004847F7" w:rsidRDefault="004847F7" w:rsidP="004847F7">
                              <w:r>
                                <w:rPr>
                                  <w:rFonts w:ascii="Times New Roman" w:hAnsi="Times New Roman"/>
                                  <w:b/>
                                  <w:bCs/>
                                  <w:color w:val="000000"/>
                                  <w:sz w:val="18"/>
                                  <w:szCs w:val="18"/>
                                </w:rPr>
                                <w:t xml:space="preserve"> </w:t>
                              </w:r>
                            </w:p>
                          </w:txbxContent>
                        </wps:txbx>
                        <wps:bodyPr rot="0" vert="horz" wrap="none" lIns="0" tIns="0" rIns="0" bIns="0" anchor="t" anchorCtr="0">
                          <a:spAutoFit/>
                        </wps:bodyPr>
                      </wps:wsp>
                      <wps:wsp>
                        <wps:cNvPr id="9" name="Rectangle 12"/>
                        <wps:cNvSpPr>
                          <a:spLocks noChangeArrowheads="1"/>
                        </wps:cNvSpPr>
                        <wps:spPr bwMode="auto">
                          <a:xfrm>
                            <a:off x="1817370" y="457835"/>
                            <a:ext cx="24263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71A9" w14:textId="77777777" w:rsidR="004847F7" w:rsidRDefault="004847F7" w:rsidP="004847F7">
                              <w:r>
                                <w:rPr>
                                  <w:rFonts w:ascii="Times New Roman" w:hAnsi="Times New Roman"/>
                                  <w:b/>
                                  <w:bCs/>
                                  <w:color w:val="000000"/>
                                </w:rPr>
                                <w:t>2023 OFFICERS AND DIRECTORS</w:t>
                              </w:r>
                            </w:p>
                          </w:txbxContent>
                        </wps:txbx>
                        <wps:bodyPr rot="0" vert="horz" wrap="none" lIns="0" tIns="0" rIns="0" bIns="0" anchor="t" anchorCtr="0">
                          <a:spAutoFit/>
                        </wps:bodyPr>
                      </wps:wsp>
                      <wps:wsp>
                        <wps:cNvPr id="10" name="Rectangle 13"/>
                        <wps:cNvSpPr>
                          <a:spLocks noChangeArrowheads="1"/>
                        </wps:cNvSpPr>
                        <wps:spPr bwMode="auto">
                          <a:xfrm>
                            <a:off x="4120515" y="457835"/>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B4810" w14:textId="77777777" w:rsidR="004847F7" w:rsidRDefault="004847F7" w:rsidP="004847F7">
                              <w:r>
                                <w:rPr>
                                  <w:rFonts w:ascii="Times New Roman" w:hAnsi="Times New Roman"/>
                                  <w:b/>
                                  <w:bCs/>
                                  <w:color w:val="000000"/>
                                </w:rPr>
                                <w:t xml:space="preserve"> </w:t>
                              </w:r>
                            </w:p>
                          </w:txbxContent>
                        </wps:txbx>
                        <wps:bodyPr rot="0" vert="horz" wrap="none" lIns="0" tIns="0" rIns="0" bIns="0" anchor="t" anchorCtr="0">
                          <a:spAutoFit/>
                        </wps:bodyPr>
                      </wps:wsp>
                      <wps:wsp>
                        <wps:cNvPr id="11" name="Rectangle 14"/>
                        <wps:cNvSpPr>
                          <a:spLocks noChangeArrowheads="1"/>
                        </wps:cNvSpPr>
                        <wps:spPr bwMode="auto">
                          <a:xfrm>
                            <a:off x="68580" y="622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446F"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12" name="Rectangle 15"/>
                        <wps:cNvSpPr>
                          <a:spLocks noChangeArrowheads="1"/>
                        </wps:cNvSpPr>
                        <wps:spPr bwMode="auto">
                          <a:xfrm>
                            <a:off x="68580" y="7518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59A53"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13" name="Rectangle 16"/>
                        <wps:cNvSpPr>
                          <a:spLocks noChangeArrowheads="1"/>
                        </wps:cNvSpPr>
                        <wps:spPr bwMode="auto">
                          <a:xfrm>
                            <a:off x="68580" y="875030"/>
                            <a:ext cx="578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0540" w14:textId="77777777" w:rsidR="004847F7" w:rsidRDefault="004847F7" w:rsidP="004847F7">
                              <w:r>
                                <w:rPr>
                                  <w:rFonts w:ascii="Arial" w:hAnsi="Arial" w:cs="Arial"/>
                                  <w:b/>
                                  <w:bCs/>
                                  <w:color w:val="000000"/>
                                  <w:sz w:val="18"/>
                                  <w:szCs w:val="18"/>
                                </w:rPr>
                                <w:t>OFFICERS</w:t>
                              </w:r>
                            </w:p>
                          </w:txbxContent>
                        </wps:txbx>
                        <wps:bodyPr rot="0" vert="horz" wrap="none" lIns="0" tIns="0" rIns="0" bIns="0" anchor="t" anchorCtr="0">
                          <a:spAutoFit/>
                        </wps:bodyPr>
                      </wps:wsp>
                      <wps:wsp>
                        <wps:cNvPr id="14" name="Rectangle 17"/>
                        <wps:cNvSpPr>
                          <a:spLocks noChangeArrowheads="1"/>
                        </wps:cNvSpPr>
                        <wps:spPr bwMode="auto">
                          <a:xfrm>
                            <a:off x="628650" y="875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A7BA"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15" name="Rectangle 18"/>
                        <wps:cNvSpPr>
                          <a:spLocks noChangeArrowheads="1"/>
                        </wps:cNvSpPr>
                        <wps:spPr bwMode="auto">
                          <a:xfrm>
                            <a:off x="68580" y="991235"/>
                            <a:ext cx="56007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9"/>
                        <wps:cNvSpPr>
                          <a:spLocks noChangeArrowheads="1"/>
                        </wps:cNvSpPr>
                        <wps:spPr bwMode="auto">
                          <a:xfrm>
                            <a:off x="68580" y="10045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DEB6"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17" name="Rectangle 20"/>
                        <wps:cNvSpPr>
                          <a:spLocks noChangeArrowheads="1"/>
                        </wps:cNvSpPr>
                        <wps:spPr bwMode="auto">
                          <a:xfrm>
                            <a:off x="68580" y="1134110"/>
                            <a:ext cx="483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DBE98" w14:textId="77777777" w:rsidR="004847F7" w:rsidRDefault="004847F7" w:rsidP="004847F7">
                              <w:r>
                                <w:rPr>
                                  <w:rFonts w:ascii="Arial" w:hAnsi="Arial" w:cs="Arial"/>
                                  <w:color w:val="000000"/>
                                  <w:sz w:val="18"/>
                                  <w:szCs w:val="18"/>
                                </w:rPr>
                                <w:t>President</w:t>
                              </w:r>
                            </w:p>
                          </w:txbxContent>
                        </wps:txbx>
                        <wps:bodyPr rot="0" vert="horz" wrap="none" lIns="0" tIns="0" rIns="0" bIns="0" anchor="t" anchorCtr="0">
                          <a:spAutoFit/>
                        </wps:bodyPr>
                      </wps:wsp>
                      <wps:wsp>
                        <wps:cNvPr id="18" name="Rectangle 21"/>
                        <wps:cNvSpPr>
                          <a:spLocks noChangeArrowheads="1"/>
                        </wps:cNvSpPr>
                        <wps:spPr bwMode="auto">
                          <a:xfrm>
                            <a:off x="539750"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D95B9"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19" name="Rectangle 22"/>
                        <wps:cNvSpPr>
                          <a:spLocks noChangeArrowheads="1"/>
                        </wps:cNvSpPr>
                        <wps:spPr bwMode="auto">
                          <a:xfrm>
                            <a:off x="57404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2ED2"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0" name="Rectangle 23"/>
                        <wps:cNvSpPr>
                          <a:spLocks noChangeArrowheads="1"/>
                        </wps:cNvSpPr>
                        <wps:spPr bwMode="auto">
                          <a:xfrm>
                            <a:off x="594360" y="1134110"/>
                            <a:ext cx="8388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74C4F" w14:textId="77777777" w:rsidR="004847F7" w:rsidRDefault="004847F7" w:rsidP="004847F7">
                              <w:r>
                                <w:rPr>
                                  <w:rFonts w:ascii="Arial" w:hAnsi="Arial" w:cs="Arial"/>
                                  <w:color w:val="000000"/>
                                  <w:sz w:val="18"/>
                                  <w:szCs w:val="18"/>
                                </w:rPr>
                                <w:t>Fletcher Hanson</w:t>
                              </w:r>
                            </w:p>
                          </w:txbxContent>
                        </wps:txbx>
                        <wps:bodyPr rot="0" vert="horz" wrap="none" lIns="0" tIns="0" rIns="0" bIns="0" anchor="t" anchorCtr="0">
                          <a:spAutoFit/>
                        </wps:bodyPr>
                      </wps:wsp>
                      <wps:wsp>
                        <wps:cNvPr id="21" name="Rectangle 24"/>
                        <wps:cNvSpPr>
                          <a:spLocks noChangeArrowheads="1"/>
                        </wps:cNvSpPr>
                        <wps:spPr bwMode="auto">
                          <a:xfrm>
                            <a:off x="1216025"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9B3C"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22" name="Rectangle 25"/>
                        <wps:cNvSpPr>
                          <a:spLocks noChangeArrowheads="1"/>
                        </wps:cNvSpPr>
                        <wps:spPr bwMode="auto">
                          <a:xfrm>
                            <a:off x="1250315"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6907"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3" name="Rectangle 26"/>
                        <wps:cNvSpPr>
                          <a:spLocks noChangeArrowheads="1"/>
                        </wps:cNvSpPr>
                        <wps:spPr bwMode="auto">
                          <a:xfrm>
                            <a:off x="1470660" y="1134110"/>
                            <a:ext cx="1181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A67F" w14:textId="77777777" w:rsidR="004847F7" w:rsidRDefault="004847F7" w:rsidP="004847F7">
                              <w:r>
                                <w:rPr>
                                  <w:rFonts w:ascii="Arial" w:hAnsi="Arial" w:cs="Arial"/>
                                  <w:color w:val="000000"/>
                                  <w:sz w:val="18"/>
                                  <w:szCs w:val="18"/>
                                </w:rPr>
                                <w:t xml:space="preserve">Moses Tucker Partners </w:t>
                              </w:r>
                            </w:p>
                          </w:txbxContent>
                        </wps:txbx>
                        <wps:bodyPr rot="0" vert="horz" wrap="none" lIns="0" tIns="0" rIns="0" bIns="0" anchor="t" anchorCtr="0">
                          <a:spAutoFit/>
                        </wps:bodyPr>
                      </wps:wsp>
                      <wps:wsp>
                        <wps:cNvPr id="24" name="Rectangle 27"/>
                        <wps:cNvSpPr>
                          <a:spLocks noChangeArrowheads="1"/>
                        </wps:cNvSpPr>
                        <wps:spPr bwMode="auto">
                          <a:xfrm>
                            <a:off x="271272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9C65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5" name="Rectangle 28"/>
                        <wps:cNvSpPr>
                          <a:spLocks noChangeArrowheads="1"/>
                        </wps:cNvSpPr>
                        <wps:spPr bwMode="auto">
                          <a:xfrm>
                            <a:off x="68580" y="1257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E46C7"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6" name="Rectangle 29"/>
                        <wps:cNvSpPr>
                          <a:spLocks noChangeArrowheads="1"/>
                        </wps:cNvSpPr>
                        <wps:spPr bwMode="auto">
                          <a:xfrm>
                            <a:off x="68580" y="138747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7F42" w14:textId="77777777" w:rsidR="004847F7" w:rsidRDefault="004847F7" w:rsidP="004847F7">
                              <w:r>
                                <w:rPr>
                                  <w:rFonts w:ascii="Arial" w:hAnsi="Arial" w:cs="Arial"/>
                                  <w:color w:val="000000"/>
                                  <w:sz w:val="18"/>
                                  <w:szCs w:val="18"/>
                                </w:rPr>
                                <w:t>President Elect</w:t>
                              </w:r>
                            </w:p>
                          </w:txbxContent>
                        </wps:txbx>
                        <wps:bodyPr rot="0" vert="horz" wrap="none" lIns="0" tIns="0" rIns="0" bIns="0" anchor="t" anchorCtr="0">
                          <a:spAutoFit/>
                        </wps:bodyPr>
                      </wps:wsp>
                      <wps:wsp>
                        <wps:cNvPr id="27" name="Rectangle 30"/>
                        <wps:cNvSpPr>
                          <a:spLocks noChangeArrowheads="1"/>
                        </wps:cNvSpPr>
                        <wps:spPr bwMode="auto">
                          <a:xfrm>
                            <a:off x="806450"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7931"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28" name="Rectangle 31"/>
                        <wps:cNvSpPr>
                          <a:spLocks noChangeArrowheads="1"/>
                        </wps:cNvSpPr>
                        <wps:spPr bwMode="auto">
                          <a:xfrm>
                            <a:off x="898525" y="1387475"/>
                            <a:ext cx="5721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95F8" w14:textId="77777777" w:rsidR="004847F7" w:rsidRDefault="004847F7" w:rsidP="004847F7">
                              <w:r>
                                <w:rPr>
                                  <w:rFonts w:ascii="Arial" w:hAnsi="Arial" w:cs="Arial"/>
                                  <w:color w:val="000000"/>
                                  <w:sz w:val="18"/>
                                  <w:szCs w:val="18"/>
                                </w:rPr>
                                <w:t>Matty Ross</w:t>
                              </w:r>
                            </w:p>
                          </w:txbxContent>
                        </wps:txbx>
                        <wps:bodyPr rot="0" vert="horz" wrap="none" lIns="0" tIns="0" rIns="0" bIns="0" anchor="t" anchorCtr="0">
                          <a:spAutoFit/>
                        </wps:bodyPr>
                      </wps:wsp>
                      <wps:wsp>
                        <wps:cNvPr id="29" name="Rectangle 32"/>
                        <wps:cNvSpPr>
                          <a:spLocks noChangeArrowheads="1"/>
                        </wps:cNvSpPr>
                        <wps:spPr bwMode="auto">
                          <a:xfrm>
                            <a:off x="1660525"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C0E6"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30" name="Rectangle 33"/>
                        <wps:cNvSpPr>
                          <a:spLocks noChangeArrowheads="1"/>
                        </wps:cNvSpPr>
                        <wps:spPr bwMode="auto">
                          <a:xfrm>
                            <a:off x="1524000" y="139446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5FE22" w14:textId="77777777" w:rsidR="004847F7" w:rsidRDefault="004847F7" w:rsidP="004847F7">
                              <w:r>
                                <w:rPr>
                                  <w:rFonts w:ascii="Arial" w:hAnsi="Arial" w:cs="Arial"/>
                                  <w:color w:val="000000"/>
                                  <w:sz w:val="18"/>
                                  <w:szCs w:val="18"/>
                                </w:rPr>
                                <w:t>-The Charlotte John Company</w:t>
                              </w:r>
                            </w:p>
                          </w:txbxContent>
                        </wps:txbx>
                        <wps:bodyPr rot="0" vert="horz" wrap="none" lIns="0" tIns="0" rIns="0" bIns="0" anchor="t" anchorCtr="0">
                          <a:spAutoFit/>
                        </wps:bodyPr>
                      </wps:wsp>
                      <wps:wsp>
                        <wps:cNvPr id="31" name="Rectangle 34"/>
                        <wps:cNvSpPr>
                          <a:spLocks noChangeArrowheads="1"/>
                        </wps:cNvSpPr>
                        <wps:spPr bwMode="auto">
                          <a:xfrm>
                            <a:off x="3307080" y="13874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D4FA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32" name="Rectangle 35"/>
                        <wps:cNvSpPr>
                          <a:spLocks noChangeArrowheads="1"/>
                        </wps:cNvSpPr>
                        <wps:spPr bwMode="auto">
                          <a:xfrm>
                            <a:off x="68580" y="1510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A40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33" name="Rectangle 36"/>
                        <wps:cNvSpPr>
                          <a:spLocks noChangeArrowheads="1"/>
                        </wps:cNvSpPr>
                        <wps:spPr bwMode="auto">
                          <a:xfrm>
                            <a:off x="68580" y="1633220"/>
                            <a:ext cx="495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F8F8" w14:textId="77777777" w:rsidR="004847F7" w:rsidRDefault="004847F7" w:rsidP="004847F7">
                              <w:r>
                                <w:rPr>
                                  <w:rFonts w:ascii="Arial" w:hAnsi="Arial" w:cs="Arial"/>
                                  <w:color w:val="000000"/>
                                  <w:sz w:val="18"/>
                                  <w:szCs w:val="18"/>
                                </w:rPr>
                                <w:t>Treasurer</w:t>
                              </w:r>
                            </w:p>
                          </w:txbxContent>
                        </wps:txbx>
                        <wps:bodyPr rot="0" vert="horz" wrap="none" lIns="0" tIns="0" rIns="0" bIns="0" anchor="t" anchorCtr="0">
                          <a:spAutoFit/>
                        </wps:bodyPr>
                      </wps:wsp>
                      <wps:wsp>
                        <wps:cNvPr id="34" name="Rectangle 37"/>
                        <wps:cNvSpPr>
                          <a:spLocks noChangeArrowheads="1"/>
                        </wps:cNvSpPr>
                        <wps:spPr bwMode="auto">
                          <a:xfrm>
                            <a:off x="53975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AC587"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35" name="Rectangle 38"/>
                        <wps:cNvSpPr>
                          <a:spLocks noChangeArrowheads="1"/>
                        </wps:cNvSpPr>
                        <wps:spPr bwMode="auto">
                          <a:xfrm>
                            <a:off x="574040"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D0436"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36" name="Rectangle 39"/>
                        <wps:cNvSpPr>
                          <a:spLocks noChangeArrowheads="1"/>
                        </wps:cNvSpPr>
                        <wps:spPr bwMode="auto">
                          <a:xfrm>
                            <a:off x="608330" y="1633220"/>
                            <a:ext cx="610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3175" w14:textId="77777777" w:rsidR="004847F7" w:rsidRDefault="004847F7" w:rsidP="004847F7">
                              <w:r>
                                <w:rPr>
                                  <w:rFonts w:ascii="Arial" w:hAnsi="Arial" w:cs="Arial"/>
                                  <w:color w:val="000000"/>
                                  <w:sz w:val="18"/>
                                  <w:szCs w:val="18"/>
                                </w:rPr>
                                <w:t>Jon Kennon</w:t>
                              </w:r>
                            </w:p>
                          </w:txbxContent>
                        </wps:txbx>
                        <wps:bodyPr rot="0" vert="horz" wrap="none" lIns="0" tIns="0" rIns="0" bIns="0" anchor="t" anchorCtr="0">
                          <a:spAutoFit/>
                        </wps:bodyPr>
                      </wps:wsp>
                      <wps:wsp>
                        <wps:cNvPr id="37" name="Rectangle 40"/>
                        <wps:cNvSpPr>
                          <a:spLocks noChangeArrowheads="1"/>
                        </wps:cNvSpPr>
                        <wps:spPr bwMode="auto">
                          <a:xfrm>
                            <a:off x="134620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E2DD"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38" name="Rectangle 41"/>
                        <wps:cNvSpPr>
                          <a:spLocks noChangeArrowheads="1"/>
                        </wps:cNvSpPr>
                        <wps:spPr bwMode="auto">
                          <a:xfrm>
                            <a:off x="1380490" y="1633220"/>
                            <a:ext cx="857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F7216" w14:textId="77777777" w:rsidR="004847F7" w:rsidRDefault="004847F7" w:rsidP="004847F7">
                              <w:r>
                                <w:rPr>
                                  <w:rFonts w:ascii="Arial" w:hAnsi="Arial" w:cs="Arial"/>
                                  <w:color w:val="000000"/>
                                  <w:sz w:val="18"/>
                                  <w:szCs w:val="18"/>
                                </w:rPr>
                                <w:t>iRealty Arkansas</w:t>
                              </w:r>
                            </w:p>
                          </w:txbxContent>
                        </wps:txbx>
                        <wps:bodyPr rot="0" vert="horz" wrap="none" lIns="0" tIns="0" rIns="0" bIns="0" anchor="t" anchorCtr="0">
                          <a:spAutoFit/>
                        </wps:bodyPr>
                      </wps:wsp>
                      <wps:wsp>
                        <wps:cNvPr id="39" name="Rectangle 42"/>
                        <wps:cNvSpPr>
                          <a:spLocks noChangeArrowheads="1"/>
                        </wps:cNvSpPr>
                        <wps:spPr bwMode="auto">
                          <a:xfrm>
                            <a:off x="2685415"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F399"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0" name="Rectangle 43"/>
                        <wps:cNvSpPr>
                          <a:spLocks noChangeArrowheads="1"/>
                        </wps:cNvSpPr>
                        <wps:spPr bwMode="auto">
                          <a:xfrm>
                            <a:off x="68580" y="1762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E7BB3"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1" name="Rectangle 44"/>
                        <wps:cNvSpPr>
                          <a:spLocks noChangeArrowheads="1"/>
                        </wps:cNvSpPr>
                        <wps:spPr bwMode="auto">
                          <a:xfrm>
                            <a:off x="68580" y="1885950"/>
                            <a:ext cx="489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F8490" w14:textId="77777777" w:rsidR="004847F7" w:rsidRDefault="004847F7" w:rsidP="004847F7">
                              <w:r>
                                <w:rPr>
                                  <w:rFonts w:ascii="Arial" w:hAnsi="Arial" w:cs="Arial"/>
                                  <w:color w:val="000000"/>
                                  <w:sz w:val="18"/>
                                  <w:szCs w:val="18"/>
                                </w:rPr>
                                <w:t>Secretary</w:t>
                              </w:r>
                            </w:p>
                          </w:txbxContent>
                        </wps:txbx>
                        <wps:bodyPr rot="0" vert="horz" wrap="none" lIns="0" tIns="0" rIns="0" bIns="0" anchor="t" anchorCtr="0">
                          <a:spAutoFit/>
                        </wps:bodyPr>
                      </wps:wsp>
                      <wps:wsp>
                        <wps:cNvPr id="42" name="Rectangle 45"/>
                        <wps:cNvSpPr>
                          <a:spLocks noChangeArrowheads="1"/>
                        </wps:cNvSpPr>
                        <wps:spPr bwMode="auto">
                          <a:xfrm>
                            <a:off x="532765"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43C9"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43" name="Rectangle 46"/>
                        <wps:cNvSpPr>
                          <a:spLocks noChangeArrowheads="1"/>
                        </wps:cNvSpPr>
                        <wps:spPr bwMode="auto">
                          <a:xfrm>
                            <a:off x="567055" y="1885950"/>
                            <a:ext cx="5975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3C47" w14:textId="77777777" w:rsidR="004847F7" w:rsidRDefault="004847F7" w:rsidP="004847F7">
                              <w:r>
                                <w:rPr>
                                  <w:rFonts w:ascii="Arial" w:hAnsi="Arial" w:cs="Arial"/>
                                  <w:color w:val="000000"/>
                                  <w:sz w:val="18"/>
                                  <w:szCs w:val="18"/>
                                </w:rPr>
                                <w:t>Mitsy Tharp</w:t>
                              </w:r>
                            </w:p>
                          </w:txbxContent>
                        </wps:txbx>
                        <wps:bodyPr rot="0" vert="horz" wrap="none" lIns="0" tIns="0" rIns="0" bIns="0" anchor="t" anchorCtr="0">
                          <a:spAutoFit/>
                        </wps:bodyPr>
                      </wps:wsp>
                      <wps:wsp>
                        <wps:cNvPr id="44" name="Rectangle 47"/>
                        <wps:cNvSpPr>
                          <a:spLocks noChangeArrowheads="1"/>
                        </wps:cNvSpPr>
                        <wps:spPr bwMode="auto">
                          <a:xfrm>
                            <a:off x="1113790"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BE938"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45" name="Rectangle 48"/>
                        <wps:cNvSpPr>
                          <a:spLocks noChangeArrowheads="1"/>
                        </wps:cNvSpPr>
                        <wps:spPr bwMode="auto">
                          <a:xfrm>
                            <a:off x="1215390" y="1885950"/>
                            <a:ext cx="10420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6B99" w14:textId="77777777" w:rsidR="004847F7" w:rsidRDefault="004847F7" w:rsidP="004847F7">
                              <w:r>
                                <w:rPr>
                                  <w:rFonts w:ascii="Arial" w:hAnsi="Arial" w:cs="Arial"/>
                                  <w:color w:val="000000"/>
                                  <w:sz w:val="18"/>
                                  <w:szCs w:val="18"/>
                                </w:rPr>
                                <w:t>Signature Properties</w:t>
                              </w:r>
                            </w:p>
                          </w:txbxContent>
                        </wps:txbx>
                        <wps:bodyPr rot="0" vert="horz" wrap="none" lIns="0" tIns="0" rIns="0" bIns="0" anchor="t" anchorCtr="0">
                          <a:spAutoFit/>
                        </wps:bodyPr>
                      </wps:wsp>
                      <wps:wsp>
                        <wps:cNvPr id="46" name="Rectangle 49"/>
                        <wps:cNvSpPr>
                          <a:spLocks noChangeArrowheads="1"/>
                        </wps:cNvSpPr>
                        <wps:spPr bwMode="auto">
                          <a:xfrm>
                            <a:off x="2138680" y="188595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9204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7" name="Rectangle 50"/>
                        <wps:cNvSpPr>
                          <a:spLocks noChangeArrowheads="1"/>
                        </wps:cNvSpPr>
                        <wps:spPr bwMode="auto">
                          <a:xfrm>
                            <a:off x="68580" y="20161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227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8" name="Rectangle 51"/>
                        <wps:cNvSpPr>
                          <a:spLocks noChangeArrowheads="1"/>
                        </wps:cNvSpPr>
                        <wps:spPr bwMode="auto">
                          <a:xfrm>
                            <a:off x="68580" y="2138680"/>
                            <a:ext cx="743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EF5D" w14:textId="77777777" w:rsidR="004847F7" w:rsidRDefault="004847F7" w:rsidP="004847F7">
                              <w:r>
                                <w:rPr>
                                  <w:rFonts w:ascii="Arial" w:hAnsi="Arial" w:cs="Arial"/>
                                  <w:color w:val="000000"/>
                                  <w:sz w:val="18"/>
                                  <w:szCs w:val="18"/>
                                </w:rPr>
                                <w:t>Past President</w:t>
                              </w:r>
                            </w:p>
                          </w:txbxContent>
                        </wps:txbx>
                        <wps:bodyPr rot="0" vert="horz" wrap="none" lIns="0" tIns="0" rIns="0" bIns="0" anchor="t" anchorCtr="0">
                          <a:spAutoFit/>
                        </wps:bodyPr>
                      </wps:wsp>
                      <wps:wsp>
                        <wps:cNvPr id="49" name="Rectangle 52"/>
                        <wps:cNvSpPr>
                          <a:spLocks noChangeArrowheads="1"/>
                        </wps:cNvSpPr>
                        <wps:spPr bwMode="auto">
                          <a:xfrm>
                            <a:off x="78549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25FE4"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50" name="Rectangle 53"/>
                        <wps:cNvSpPr>
                          <a:spLocks noChangeArrowheads="1"/>
                        </wps:cNvSpPr>
                        <wps:spPr bwMode="auto">
                          <a:xfrm>
                            <a:off x="857885" y="2127250"/>
                            <a:ext cx="629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2BDF" w14:textId="77777777" w:rsidR="004847F7" w:rsidRDefault="004847F7" w:rsidP="004847F7">
                              <w:r>
                                <w:rPr>
                                  <w:rFonts w:ascii="Arial" w:hAnsi="Arial" w:cs="Arial"/>
                                  <w:color w:val="000000"/>
                                  <w:sz w:val="18"/>
                                  <w:szCs w:val="18"/>
                                </w:rPr>
                                <w:t xml:space="preserve">April Findlay </w:t>
                              </w:r>
                            </w:p>
                          </w:txbxContent>
                        </wps:txbx>
                        <wps:bodyPr rot="0" vert="horz" wrap="none" lIns="0" tIns="0" rIns="0" bIns="0" anchor="t" anchorCtr="0">
                          <a:spAutoFit/>
                        </wps:bodyPr>
                      </wps:wsp>
                      <wps:wsp>
                        <wps:cNvPr id="51" name="Rectangle 54"/>
                        <wps:cNvSpPr>
                          <a:spLocks noChangeArrowheads="1"/>
                        </wps:cNvSpPr>
                        <wps:spPr bwMode="auto">
                          <a:xfrm>
                            <a:off x="189293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7022"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52" name="Rectangle 55"/>
                        <wps:cNvSpPr>
                          <a:spLocks noChangeArrowheads="1"/>
                        </wps:cNvSpPr>
                        <wps:spPr bwMode="auto">
                          <a:xfrm>
                            <a:off x="1499235" y="213868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F005F" w14:textId="77777777" w:rsidR="004847F7" w:rsidRDefault="004847F7" w:rsidP="004847F7">
                              <w:r>
                                <w:rPr>
                                  <w:rFonts w:ascii="Arial" w:hAnsi="Arial" w:cs="Arial"/>
                                  <w:color w:val="000000"/>
                                  <w:sz w:val="18"/>
                                  <w:szCs w:val="18"/>
                                </w:rPr>
                                <w:t>-The Charlotte John Company</w:t>
                              </w:r>
                            </w:p>
                          </w:txbxContent>
                        </wps:txbx>
                        <wps:bodyPr rot="0" vert="horz" wrap="none" lIns="0" tIns="0" rIns="0" bIns="0" anchor="t" anchorCtr="0">
                          <a:spAutoFit/>
                        </wps:bodyPr>
                      </wps:wsp>
                      <wps:wsp>
                        <wps:cNvPr id="53" name="Rectangle 56"/>
                        <wps:cNvSpPr>
                          <a:spLocks noChangeArrowheads="1"/>
                        </wps:cNvSpPr>
                        <wps:spPr bwMode="auto">
                          <a:xfrm>
                            <a:off x="2883535" y="2138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F32A"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54" name="Rectangle 57"/>
                        <wps:cNvSpPr>
                          <a:spLocks noChangeArrowheads="1"/>
                        </wps:cNvSpPr>
                        <wps:spPr bwMode="auto">
                          <a:xfrm>
                            <a:off x="68580" y="22618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BE59"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55" name="Rectangle 58"/>
                        <wps:cNvSpPr>
                          <a:spLocks noChangeArrowheads="1"/>
                        </wps:cNvSpPr>
                        <wps:spPr bwMode="auto">
                          <a:xfrm>
                            <a:off x="68580" y="2385695"/>
                            <a:ext cx="673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560B1" w14:textId="77777777" w:rsidR="004847F7" w:rsidRDefault="004847F7" w:rsidP="004847F7">
                              <w:r>
                                <w:rPr>
                                  <w:rFonts w:ascii="Arial" w:hAnsi="Arial" w:cs="Arial"/>
                                  <w:b/>
                                  <w:bCs/>
                                  <w:color w:val="000000"/>
                                  <w:sz w:val="18"/>
                                  <w:szCs w:val="18"/>
                                </w:rPr>
                                <w:t>DIRECTORS</w:t>
                              </w:r>
                            </w:p>
                          </w:txbxContent>
                        </wps:txbx>
                        <wps:bodyPr rot="0" vert="horz" wrap="none" lIns="0" tIns="0" rIns="0" bIns="0" anchor="t" anchorCtr="0">
                          <a:spAutoFit/>
                        </wps:bodyPr>
                      </wps:wsp>
                      <wps:wsp>
                        <wps:cNvPr id="56" name="Rectangle 59"/>
                        <wps:cNvSpPr>
                          <a:spLocks noChangeArrowheads="1"/>
                        </wps:cNvSpPr>
                        <wps:spPr bwMode="auto">
                          <a:xfrm>
                            <a:off x="730885" y="238569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810A"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57" name="Rectangle 60"/>
                        <wps:cNvSpPr>
                          <a:spLocks noChangeArrowheads="1"/>
                        </wps:cNvSpPr>
                        <wps:spPr bwMode="auto">
                          <a:xfrm>
                            <a:off x="68580" y="2501265"/>
                            <a:ext cx="66230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61"/>
                        <wps:cNvSpPr>
                          <a:spLocks noChangeArrowheads="1"/>
                        </wps:cNvSpPr>
                        <wps:spPr bwMode="auto">
                          <a:xfrm>
                            <a:off x="68580" y="2514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29F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59" name="Rectangle 62"/>
                        <wps:cNvSpPr>
                          <a:spLocks noChangeArrowheads="1"/>
                        </wps:cNvSpPr>
                        <wps:spPr bwMode="auto">
                          <a:xfrm>
                            <a:off x="68580" y="2651760"/>
                            <a:ext cx="19443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FED" w14:textId="77777777" w:rsidR="004847F7" w:rsidRDefault="004847F7" w:rsidP="004847F7">
                              <w:r>
                                <w:rPr>
                                  <w:rFonts w:ascii="Arial" w:hAnsi="Arial" w:cs="Arial"/>
                                  <w:color w:val="000000"/>
                                  <w:sz w:val="18"/>
                                  <w:szCs w:val="18"/>
                                </w:rPr>
                                <w:t>Ross McCain – The McCain Company</w:t>
                              </w:r>
                            </w:p>
                          </w:txbxContent>
                        </wps:txbx>
                        <wps:bodyPr rot="0" vert="horz" wrap="none" lIns="0" tIns="0" rIns="0" bIns="0" anchor="t" anchorCtr="0">
                          <a:spAutoFit/>
                        </wps:bodyPr>
                      </wps:wsp>
                      <wps:wsp>
                        <wps:cNvPr id="60" name="Rectangle 63"/>
                        <wps:cNvSpPr>
                          <a:spLocks noChangeArrowheads="1"/>
                        </wps:cNvSpPr>
                        <wps:spPr bwMode="auto">
                          <a:xfrm>
                            <a:off x="697230" y="265176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1AA81"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61" name="Rectangle 65"/>
                        <wps:cNvSpPr>
                          <a:spLocks noChangeArrowheads="1"/>
                        </wps:cNvSpPr>
                        <wps:spPr bwMode="auto">
                          <a:xfrm>
                            <a:off x="1612265" y="2651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D6C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62" name="Rectangle 66"/>
                        <wps:cNvSpPr>
                          <a:spLocks noChangeArrowheads="1"/>
                        </wps:cNvSpPr>
                        <wps:spPr bwMode="auto">
                          <a:xfrm>
                            <a:off x="68580" y="2835910"/>
                            <a:ext cx="565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E5CE" w14:textId="77777777" w:rsidR="004847F7" w:rsidRDefault="004847F7" w:rsidP="004847F7">
                              <w:r>
                                <w:rPr>
                                  <w:rFonts w:ascii="Arial" w:hAnsi="Arial" w:cs="Arial"/>
                                  <w:color w:val="000000"/>
                                  <w:sz w:val="18"/>
                                  <w:szCs w:val="18"/>
                                </w:rPr>
                                <w:t>John Selva</w:t>
                              </w:r>
                            </w:p>
                          </w:txbxContent>
                        </wps:txbx>
                        <wps:bodyPr rot="0" vert="horz" wrap="none" lIns="0" tIns="0" rIns="0" bIns="0" anchor="t" anchorCtr="0">
                          <a:spAutoFit/>
                        </wps:bodyPr>
                      </wps:wsp>
                      <wps:wsp>
                        <wps:cNvPr id="63" name="Rectangle 67"/>
                        <wps:cNvSpPr>
                          <a:spLocks noChangeArrowheads="1"/>
                        </wps:cNvSpPr>
                        <wps:spPr bwMode="auto">
                          <a:xfrm>
                            <a:off x="669925"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39B8F"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64" name="Rectangle 68"/>
                        <wps:cNvSpPr>
                          <a:spLocks noChangeArrowheads="1"/>
                        </wps:cNvSpPr>
                        <wps:spPr bwMode="auto">
                          <a:xfrm>
                            <a:off x="703580" y="2835910"/>
                            <a:ext cx="813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C2A3" w14:textId="77777777" w:rsidR="004847F7" w:rsidRDefault="004847F7" w:rsidP="004847F7">
                              <w:r>
                                <w:rPr>
                                  <w:rFonts w:ascii="Arial" w:hAnsi="Arial" w:cs="Arial"/>
                                  <w:color w:val="000000"/>
                                  <w:sz w:val="18"/>
                                  <w:szCs w:val="18"/>
                                </w:rPr>
                                <w:t>Engel &amp; Volkers</w:t>
                              </w:r>
                            </w:p>
                          </w:txbxContent>
                        </wps:txbx>
                        <wps:bodyPr rot="0" vert="horz" wrap="none" lIns="0" tIns="0" rIns="0" bIns="0" anchor="t" anchorCtr="0">
                          <a:spAutoFit/>
                        </wps:bodyPr>
                      </wps:wsp>
                      <wps:wsp>
                        <wps:cNvPr id="65" name="Rectangle 69"/>
                        <wps:cNvSpPr>
                          <a:spLocks noChangeArrowheads="1"/>
                        </wps:cNvSpPr>
                        <wps:spPr bwMode="auto">
                          <a:xfrm>
                            <a:off x="1524000"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1842"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66" name="Rectangle 70"/>
                        <wps:cNvSpPr>
                          <a:spLocks noChangeArrowheads="1"/>
                        </wps:cNvSpPr>
                        <wps:spPr bwMode="auto">
                          <a:xfrm>
                            <a:off x="1557655" y="2835910"/>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54B6" w14:textId="77777777" w:rsidR="004847F7" w:rsidRDefault="004847F7" w:rsidP="004847F7"/>
                          </w:txbxContent>
                        </wps:txbx>
                        <wps:bodyPr rot="0" vert="horz" wrap="none" lIns="0" tIns="0" rIns="0" bIns="0" anchor="t" anchorCtr="0">
                          <a:spAutoFit/>
                        </wps:bodyPr>
                      </wps:wsp>
                      <wps:wsp>
                        <wps:cNvPr id="67" name="Rectangle 71"/>
                        <wps:cNvSpPr>
                          <a:spLocks noChangeArrowheads="1"/>
                        </wps:cNvSpPr>
                        <wps:spPr bwMode="auto">
                          <a:xfrm>
                            <a:off x="2063750" y="28359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9D6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68" name="Rectangle 72"/>
                        <wps:cNvSpPr>
                          <a:spLocks noChangeArrowheads="1"/>
                        </wps:cNvSpPr>
                        <wps:spPr bwMode="auto">
                          <a:xfrm>
                            <a:off x="68580" y="3027680"/>
                            <a:ext cx="819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C8D4" w14:textId="77777777" w:rsidR="004847F7" w:rsidRDefault="004847F7" w:rsidP="004847F7">
                              <w:r>
                                <w:rPr>
                                  <w:rFonts w:ascii="Arial" w:hAnsi="Arial" w:cs="Arial"/>
                                  <w:color w:val="000000"/>
                                  <w:sz w:val="18"/>
                                  <w:szCs w:val="18"/>
                                </w:rPr>
                                <w:t>Kaye Chambers</w:t>
                              </w:r>
                            </w:p>
                          </w:txbxContent>
                        </wps:txbx>
                        <wps:bodyPr rot="0" vert="horz" wrap="none" lIns="0" tIns="0" rIns="0" bIns="0" anchor="t" anchorCtr="0">
                          <a:spAutoFit/>
                        </wps:bodyPr>
                      </wps:wsp>
                      <wps:wsp>
                        <wps:cNvPr id="69" name="Rectangle 73"/>
                        <wps:cNvSpPr>
                          <a:spLocks noChangeArrowheads="1"/>
                        </wps:cNvSpPr>
                        <wps:spPr bwMode="auto">
                          <a:xfrm>
                            <a:off x="621665" y="3027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F83A"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70" name="Rectangle 74"/>
                        <wps:cNvSpPr>
                          <a:spLocks noChangeArrowheads="1"/>
                        </wps:cNvSpPr>
                        <wps:spPr bwMode="auto">
                          <a:xfrm>
                            <a:off x="922655" y="3027680"/>
                            <a:ext cx="6991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FB68F" w14:textId="670207B9" w:rsidR="004847F7" w:rsidRDefault="004847F7" w:rsidP="004847F7">
                              <w:r>
                                <w:rPr>
                                  <w:rFonts w:ascii="Arial" w:hAnsi="Arial" w:cs="Arial"/>
                                  <w:color w:val="000000"/>
                                  <w:sz w:val="18"/>
                                  <w:szCs w:val="18"/>
                                </w:rPr>
                                <w:t>-</w:t>
                              </w:r>
                              <w:r w:rsidR="005C7803">
                                <w:rPr>
                                  <w:rFonts w:ascii="Arial" w:hAnsi="Arial" w:cs="Arial"/>
                                  <w:color w:val="000000"/>
                                  <w:sz w:val="18"/>
                                  <w:szCs w:val="18"/>
                                </w:rPr>
                                <w:t>REMAX Elite</w:t>
                              </w:r>
                            </w:p>
                          </w:txbxContent>
                        </wps:txbx>
                        <wps:bodyPr rot="0" vert="horz" wrap="none" lIns="0" tIns="0" rIns="0" bIns="0" anchor="t" anchorCtr="0">
                          <a:spAutoFit/>
                        </wps:bodyPr>
                      </wps:wsp>
                      <wps:wsp>
                        <wps:cNvPr id="71" name="Rectangle 75"/>
                        <wps:cNvSpPr>
                          <a:spLocks noChangeArrowheads="1"/>
                        </wps:cNvSpPr>
                        <wps:spPr bwMode="auto">
                          <a:xfrm>
                            <a:off x="1701165" y="3027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7E61E"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72" name="Rectangle 76"/>
                        <wps:cNvSpPr>
                          <a:spLocks noChangeArrowheads="1"/>
                        </wps:cNvSpPr>
                        <wps:spPr bwMode="auto">
                          <a:xfrm>
                            <a:off x="68580" y="3211830"/>
                            <a:ext cx="305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9B76" w14:textId="77777777" w:rsidR="004847F7" w:rsidRDefault="004847F7" w:rsidP="004847F7">
                              <w:r>
                                <w:rPr>
                                  <w:rFonts w:ascii="Arial" w:hAnsi="Arial" w:cs="Arial"/>
                                  <w:color w:val="000000"/>
                                  <w:sz w:val="18"/>
                                  <w:szCs w:val="18"/>
                                </w:rPr>
                                <w:t>Jennif</w:t>
                              </w:r>
                            </w:p>
                          </w:txbxContent>
                        </wps:txbx>
                        <wps:bodyPr rot="0" vert="horz" wrap="none" lIns="0" tIns="0" rIns="0" bIns="0" anchor="t" anchorCtr="0">
                          <a:spAutoFit/>
                        </wps:bodyPr>
                      </wps:wsp>
                      <wps:wsp>
                        <wps:cNvPr id="73" name="Rectangle 77"/>
                        <wps:cNvSpPr>
                          <a:spLocks noChangeArrowheads="1"/>
                        </wps:cNvSpPr>
                        <wps:spPr bwMode="auto">
                          <a:xfrm>
                            <a:off x="382905" y="3211830"/>
                            <a:ext cx="832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FD050" w14:textId="77777777" w:rsidR="004847F7" w:rsidRDefault="004847F7" w:rsidP="004847F7">
                              <w:r>
                                <w:rPr>
                                  <w:rFonts w:ascii="Arial" w:hAnsi="Arial" w:cs="Arial"/>
                                  <w:color w:val="000000"/>
                                  <w:sz w:val="18"/>
                                  <w:szCs w:val="18"/>
                                </w:rPr>
                                <w:t>er Kronenberger</w:t>
                              </w:r>
                            </w:p>
                          </w:txbxContent>
                        </wps:txbx>
                        <wps:bodyPr rot="0" vert="horz" wrap="none" lIns="0" tIns="0" rIns="0" bIns="0" anchor="t" anchorCtr="0">
                          <a:spAutoFit/>
                        </wps:bodyPr>
                      </wps:wsp>
                      <wps:wsp>
                        <wps:cNvPr id="74" name="Rectangle 78"/>
                        <wps:cNvSpPr>
                          <a:spLocks noChangeArrowheads="1"/>
                        </wps:cNvSpPr>
                        <wps:spPr bwMode="auto">
                          <a:xfrm>
                            <a:off x="1175385" y="321183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2BFFC"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75" name="Rectangle 79"/>
                        <wps:cNvSpPr>
                          <a:spLocks noChangeArrowheads="1"/>
                        </wps:cNvSpPr>
                        <wps:spPr bwMode="auto">
                          <a:xfrm>
                            <a:off x="1257300" y="3211830"/>
                            <a:ext cx="7943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1F872" w14:textId="65D82EBD" w:rsidR="004847F7" w:rsidRDefault="00AF3B0A" w:rsidP="004847F7">
                              <w:r>
                                <w:rPr>
                                  <w:rFonts w:ascii="Arial" w:hAnsi="Arial" w:cs="Arial"/>
                                  <w:color w:val="000000"/>
                                  <w:sz w:val="18"/>
                                  <w:szCs w:val="18"/>
                                </w:rPr>
                                <w:t>-</w:t>
                              </w:r>
                              <w:r w:rsidR="004847F7">
                                <w:rPr>
                                  <w:rFonts w:ascii="Arial" w:hAnsi="Arial" w:cs="Arial"/>
                                  <w:color w:val="000000"/>
                                  <w:sz w:val="18"/>
                                  <w:szCs w:val="18"/>
                                </w:rPr>
                                <w:t>JK Real Estate</w:t>
                              </w:r>
                            </w:p>
                          </w:txbxContent>
                        </wps:txbx>
                        <wps:bodyPr rot="0" vert="horz" wrap="none" lIns="0" tIns="0" rIns="0" bIns="0" anchor="t" anchorCtr="0">
                          <a:spAutoFit/>
                        </wps:bodyPr>
                      </wps:wsp>
                      <wps:wsp>
                        <wps:cNvPr id="76" name="Rectangle 80"/>
                        <wps:cNvSpPr>
                          <a:spLocks noChangeArrowheads="1"/>
                        </wps:cNvSpPr>
                        <wps:spPr bwMode="auto">
                          <a:xfrm>
                            <a:off x="1920240" y="32118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EDB3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77" name="Rectangle 81"/>
                        <wps:cNvSpPr>
                          <a:spLocks noChangeArrowheads="1"/>
                        </wps:cNvSpPr>
                        <wps:spPr bwMode="auto">
                          <a:xfrm>
                            <a:off x="68580" y="3403600"/>
                            <a:ext cx="730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74DC" w14:textId="77777777" w:rsidR="004847F7" w:rsidRDefault="004847F7" w:rsidP="004847F7">
                              <w:r>
                                <w:rPr>
                                  <w:rFonts w:ascii="Arial" w:hAnsi="Arial" w:cs="Arial"/>
                                  <w:color w:val="000000"/>
                                  <w:sz w:val="18"/>
                                  <w:szCs w:val="18"/>
                                </w:rPr>
                                <w:t>Patrick McKay</w:t>
                              </w:r>
                            </w:p>
                          </w:txbxContent>
                        </wps:txbx>
                        <wps:bodyPr rot="0" vert="horz" wrap="none" lIns="0" tIns="0" rIns="0" bIns="0" anchor="t" anchorCtr="0">
                          <a:spAutoFit/>
                        </wps:bodyPr>
                      </wps:wsp>
                      <wps:wsp>
                        <wps:cNvPr id="78" name="Rectangle 82"/>
                        <wps:cNvSpPr>
                          <a:spLocks noChangeArrowheads="1"/>
                        </wps:cNvSpPr>
                        <wps:spPr bwMode="auto">
                          <a:xfrm>
                            <a:off x="765175" y="340360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9DAC"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79" name="Rectangle 83"/>
                        <wps:cNvSpPr>
                          <a:spLocks noChangeArrowheads="1"/>
                        </wps:cNvSpPr>
                        <wps:spPr bwMode="auto">
                          <a:xfrm>
                            <a:off x="799465" y="3403600"/>
                            <a:ext cx="1010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EE61B" w14:textId="77777777" w:rsidR="004847F7" w:rsidRDefault="004847F7" w:rsidP="004847F7">
                              <w:r>
                                <w:rPr>
                                  <w:rFonts w:ascii="Arial" w:hAnsi="Arial" w:cs="Arial"/>
                                  <w:color w:val="000000"/>
                                  <w:sz w:val="18"/>
                                  <w:szCs w:val="18"/>
                                </w:rPr>
                                <w:t>The Property Group</w:t>
                              </w:r>
                            </w:p>
                          </w:txbxContent>
                        </wps:txbx>
                        <wps:bodyPr rot="0" vert="horz" wrap="none" lIns="0" tIns="0" rIns="0" bIns="0" anchor="t" anchorCtr="0">
                          <a:spAutoFit/>
                        </wps:bodyPr>
                      </wps:wsp>
                      <wps:wsp>
                        <wps:cNvPr id="80" name="Rectangle 84"/>
                        <wps:cNvSpPr>
                          <a:spLocks noChangeArrowheads="1"/>
                        </wps:cNvSpPr>
                        <wps:spPr bwMode="auto">
                          <a:xfrm>
                            <a:off x="1776730" y="3403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A58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81" name="Rectangle 85"/>
                        <wps:cNvSpPr>
                          <a:spLocks noChangeArrowheads="1"/>
                        </wps:cNvSpPr>
                        <wps:spPr bwMode="auto">
                          <a:xfrm>
                            <a:off x="68580" y="359473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6CA2D" w14:textId="77777777" w:rsidR="004847F7" w:rsidRDefault="004847F7" w:rsidP="004847F7">
                              <w:r>
                                <w:rPr>
                                  <w:rFonts w:ascii="Arial" w:hAnsi="Arial" w:cs="Arial"/>
                                  <w:color w:val="000000"/>
                                  <w:sz w:val="18"/>
                                  <w:szCs w:val="18"/>
                                </w:rPr>
                                <w:t>Stacy Hamilton</w:t>
                              </w:r>
                            </w:p>
                          </w:txbxContent>
                        </wps:txbx>
                        <wps:bodyPr rot="0" vert="horz" wrap="none" lIns="0" tIns="0" rIns="0" bIns="0" anchor="t" anchorCtr="0">
                          <a:spAutoFit/>
                        </wps:bodyPr>
                      </wps:wsp>
                      <wps:wsp>
                        <wps:cNvPr id="82" name="Rectangle 86"/>
                        <wps:cNvSpPr>
                          <a:spLocks noChangeArrowheads="1"/>
                        </wps:cNvSpPr>
                        <wps:spPr bwMode="auto">
                          <a:xfrm>
                            <a:off x="813435" y="359473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273A1"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83" name="Rectangle 87"/>
                        <wps:cNvSpPr>
                          <a:spLocks noChangeArrowheads="1"/>
                        </wps:cNvSpPr>
                        <wps:spPr bwMode="auto">
                          <a:xfrm>
                            <a:off x="892175" y="3594735"/>
                            <a:ext cx="1816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6E6D" w14:textId="77777777" w:rsidR="004847F7" w:rsidRDefault="004847F7" w:rsidP="004847F7">
                              <w:r>
                                <w:rPr>
                                  <w:rFonts w:ascii="Arial" w:hAnsi="Arial" w:cs="Arial"/>
                                  <w:color w:val="000000"/>
                                  <w:sz w:val="18"/>
                                  <w:szCs w:val="18"/>
                                </w:rPr>
                                <w:t>Coldwell Banker RPM Group - WLR</w:t>
                              </w:r>
                            </w:p>
                          </w:txbxContent>
                        </wps:txbx>
                        <wps:bodyPr rot="0" vert="horz" wrap="none" lIns="0" tIns="0" rIns="0" bIns="0" anchor="t" anchorCtr="0">
                          <a:spAutoFit/>
                        </wps:bodyPr>
                      </wps:wsp>
                      <wps:wsp>
                        <wps:cNvPr id="84" name="Rectangle 88"/>
                        <wps:cNvSpPr>
                          <a:spLocks noChangeArrowheads="1"/>
                        </wps:cNvSpPr>
                        <wps:spPr bwMode="auto">
                          <a:xfrm>
                            <a:off x="2309495" y="359473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C5EE"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85" name="Rectangle 89"/>
                        <wps:cNvSpPr>
                          <a:spLocks noChangeArrowheads="1"/>
                        </wps:cNvSpPr>
                        <wps:spPr bwMode="auto">
                          <a:xfrm>
                            <a:off x="68580" y="3778885"/>
                            <a:ext cx="692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B64E" w14:textId="77777777" w:rsidR="004847F7" w:rsidRDefault="004847F7" w:rsidP="004847F7">
                              <w:r>
                                <w:rPr>
                                  <w:rFonts w:ascii="Arial" w:hAnsi="Arial" w:cs="Arial"/>
                                  <w:color w:val="000000"/>
                                  <w:sz w:val="18"/>
                                  <w:szCs w:val="18"/>
                                </w:rPr>
                                <w:t>Conley Jones</w:t>
                              </w:r>
                            </w:p>
                          </w:txbxContent>
                        </wps:txbx>
                        <wps:bodyPr rot="0" vert="horz" wrap="none" lIns="0" tIns="0" rIns="0" bIns="0" anchor="t" anchorCtr="0">
                          <a:spAutoFit/>
                        </wps:bodyPr>
                      </wps:wsp>
                      <wps:wsp>
                        <wps:cNvPr id="86" name="Rectangle 90"/>
                        <wps:cNvSpPr>
                          <a:spLocks noChangeArrowheads="1"/>
                        </wps:cNvSpPr>
                        <wps:spPr bwMode="auto">
                          <a:xfrm>
                            <a:off x="621665" y="377888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2D432"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87" name="Rectangle 91"/>
                        <wps:cNvSpPr>
                          <a:spLocks noChangeArrowheads="1"/>
                        </wps:cNvSpPr>
                        <wps:spPr bwMode="auto">
                          <a:xfrm>
                            <a:off x="819785" y="3778885"/>
                            <a:ext cx="1404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74A4" w14:textId="77777777" w:rsidR="004847F7" w:rsidRDefault="004847F7" w:rsidP="004847F7">
                              <w:r>
                                <w:rPr>
                                  <w:rFonts w:ascii="Arial" w:hAnsi="Arial" w:cs="Arial"/>
                                  <w:color w:val="000000"/>
                                  <w:sz w:val="18"/>
                                  <w:szCs w:val="18"/>
                                </w:rPr>
                                <w:t>-The Janet Jones Company</w:t>
                              </w:r>
                            </w:p>
                          </w:txbxContent>
                        </wps:txbx>
                        <wps:bodyPr rot="0" vert="horz" wrap="none" lIns="0" tIns="0" rIns="0" bIns="0" anchor="t" anchorCtr="0">
                          <a:spAutoFit/>
                        </wps:bodyPr>
                      </wps:wsp>
                      <wps:wsp>
                        <wps:cNvPr id="88" name="Rectangle 92"/>
                        <wps:cNvSpPr>
                          <a:spLocks noChangeArrowheads="1"/>
                        </wps:cNvSpPr>
                        <wps:spPr bwMode="auto">
                          <a:xfrm>
                            <a:off x="2097405" y="377888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B17B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89" name="Rectangle 93"/>
                        <wps:cNvSpPr>
                          <a:spLocks noChangeArrowheads="1"/>
                        </wps:cNvSpPr>
                        <wps:spPr bwMode="auto">
                          <a:xfrm>
                            <a:off x="68580" y="397065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F7CB" w14:textId="77777777" w:rsidR="004847F7" w:rsidRDefault="004847F7" w:rsidP="004847F7"/>
                          </w:txbxContent>
                        </wps:txbx>
                        <wps:bodyPr rot="0" vert="horz" wrap="none" lIns="0" tIns="0" rIns="0" bIns="0" anchor="t" anchorCtr="0">
                          <a:spAutoFit/>
                        </wps:bodyPr>
                      </wps:wsp>
                      <wps:wsp>
                        <wps:cNvPr id="90" name="Rectangle 94"/>
                        <wps:cNvSpPr>
                          <a:spLocks noChangeArrowheads="1"/>
                        </wps:cNvSpPr>
                        <wps:spPr bwMode="auto">
                          <a:xfrm>
                            <a:off x="553720" y="397065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74A48"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91" name="Rectangle 95"/>
                        <wps:cNvSpPr>
                          <a:spLocks noChangeArrowheads="1"/>
                        </wps:cNvSpPr>
                        <wps:spPr bwMode="auto">
                          <a:xfrm>
                            <a:off x="587375" y="397065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C9FD5" w14:textId="77777777" w:rsidR="004847F7" w:rsidRDefault="004847F7" w:rsidP="004847F7"/>
                          </w:txbxContent>
                        </wps:txbx>
                        <wps:bodyPr rot="0" vert="horz" wrap="none" lIns="0" tIns="0" rIns="0" bIns="0" anchor="t" anchorCtr="0">
                          <a:spAutoFit/>
                        </wps:bodyPr>
                      </wps:wsp>
                      <wps:wsp>
                        <wps:cNvPr id="92" name="Rectangle 96"/>
                        <wps:cNvSpPr>
                          <a:spLocks noChangeArrowheads="1"/>
                        </wps:cNvSpPr>
                        <wps:spPr bwMode="auto">
                          <a:xfrm>
                            <a:off x="1428115" y="397065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2C987"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93" name="Rectangle 97"/>
                        <wps:cNvSpPr>
                          <a:spLocks noChangeArrowheads="1"/>
                        </wps:cNvSpPr>
                        <wps:spPr bwMode="auto">
                          <a:xfrm>
                            <a:off x="59054" y="3970655"/>
                            <a:ext cx="10452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C2A5" w14:textId="77777777" w:rsidR="004847F7" w:rsidRDefault="004847F7" w:rsidP="004847F7">
                              <w:r>
                                <w:rPr>
                                  <w:rFonts w:ascii="Arial" w:hAnsi="Arial" w:cs="Arial"/>
                                  <w:color w:val="000000"/>
                                  <w:sz w:val="18"/>
                                  <w:szCs w:val="18"/>
                                </w:rPr>
                                <w:t>Whitney McLellan</w:t>
                              </w:r>
                            </w:p>
                          </w:txbxContent>
                        </wps:txbx>
                        <wps:bodyPr rot="0" vert="horz" wrap="square" lIns="0" tIns="0" rIns="0" bIns="0" anchor="t" anchorCtr="0">
                          <a:spAutoFit/>
                        </wps:bodyPr>
                      </wps:wsp>
                      <wps:wsp>
                        <wps:cNvPr id="94" name="Rectangle 98"/>
                        <wps:cNvSpPr>
                          <a:spLocks noChangeArrowheads="1"/>
                        </wps:cNvSpPr>
                        <wps:spPr bwMode="auto">
                          <a:xfrm>
                            <a:off x="819785" y="415480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EE54" w14:textId="77777777" w:rsidR="004847F7" w:rsidRDefault="004847F7" w:rsidP="004847F7"/>
                          </w:txbxContent>
                        </wps:txbx>
                        <wps:bodyPr rot="0" vert="horz" wrap="none" lIns="0" tIns="0" rIns="0" bIns="0" anchor="t" anchorCtr="0">
                          <a:spAutoFit/>
                        </wps:bodyPr>
                      </wps:wsp>
                      <wps:wsp>
                        <wps:cNvPr id="95" name="Rectangle 99"/>
                        <wps:cNvSpPr>
                          <a:spLocks noChangeArrowheads="1"/>
                        </wps:cNvSpPr>
                        <wps:spPr bwMode="auto">
                          <a:xfrm>
                            <a:off x="1016000" y="3970655"/>
                            <a:ext cx="18110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579F" w14:textId="77777777" w:rsidR="004847F7" w:rsidRDefault="004847F7" w:rsidP="004847F7">
                              <w:r>
                                <w:rPr>
                                  <w:rFonts w:ascii="Arial" w:hAnsi="Arial" w:cs="Arial"/>
                                  <w:color w:val="000000"/>
                                  <w:sz w:val="18"/>
                                  <w:szCs w:val="18"/>
                                </w:rPr>
                                <w:t>-McLellan &amp; Associates Real Estate</w:t>
                              </w:r>
                            </w:p>
                          </w:txbxContent>
                        </wps:txbx>
                        <wps:bodyPr rot="0" vert="horz" wrap="none" lIns="0" tIns="0" rIns="0" bIns="0" anchor="t" anchorCtr="0">
                          <a:spAutoFit/>
                        </wps:bodyPr>
                      </wps:wsp>
                      <wps:wsp>
                        <wps:cNvPr id="96" name="Rectangle 100"/>
                        <wps:cNvSpPr>
                          <a:spLocks noChangeArrowheads="1"/>
                        </wps:cNvSpPr>
                        <wps:spPr bwMode="auto">
                          <a:xfrm>
                            <a:off x="2541905" y="415480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0906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98" name="Rectangle 102"/>
                        <wps:cNvSpPr>
                          <a:spLocks noChangeArrowheads="1"/>
                        </wps:cNvSpPr>
                        <wps:spPr bwMode="auto">
                          <a:xfrm>
                            <a:off x="48895" y="4154805"/>
                            <a:ext cx="6546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7E09C" w14:textId="77777777" w:rsidR="004847F7" w:rsidRDefault="004847F7" w:rsidP="004847F7">
                              <w:r>
                                <w:rPr>
                                  <w:rFonts w:ascii="Arial" w:hAnsi="Arial" w:cs="Arial"/>
                                  <w:color w:val="000000"/>
                                  <w:sz w:val="18"/>
                                  <w:szCs w:val="18"/>
                                </w:rPr>
                                <w:t>Kathy Patton</w:t>
                              </w:r>
                            </w:p>
                          </w:txbxContent>
                        </wps:txbx>
                        <wps:bodyPr rot="0" vert="horz" wrap="none" lIns="0" tIns="0" rIns="0" bIns="0" anchor="t" anchorCtr="0">
                          <a:spAutoFit/>
                        </wps:bodyPr>
                      </wps:wsp>
                      <wps:wsp>
                        <wps:cNvPr id="99" name="Rectangle 103"/>
                        <wps:cNvSpPr>
                          <a:spLocks noChangeArrowheads="1"/>
                        </wps:cNvSpPr>
                        <wps:spPr bwMode="auto">
                          <a:xfrm>
                            <a:off x="697230" y="434657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FC99" w14:textId="77777777" w:rsidR="004847F7" w:rsidRDefault="004847F7" w:rsidP="004847F7"/>
                          </w:txbxContent>
                        </wps:txbx>
                        <wps:bodyPr rot="0" vert="horz" wrap="none" lIns="0" tIns="0" rIns="0" bIns="0" anchor="t" anchorCtr="0">
                          <a:spAutoFit/>
                        </wps:bodyPr>
                      </wps:wsp>
                      <wps:wsp>
                        <wps:cNvPr id="100" name="Rectangle 104"/>
                        <wps:cNvSpPr>
                          <a:spLocks noChangeArrowheads="1"/>
                        </wps:cNvSpPr>
                        <wps:spPr bwMode="auto">
                          <a:xfrm>
                            <a:off x="730885" y="434657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B759D" w14:textId="77777777" w:rsidR="004847F7" w:rsidRDefault="004847F7" w:rsidP="004847F7"/>
                          </w:txbxContent>
                        </wps:txbx>
                        <wps:bodyPr rot="0" vert="horz" wrap="none" lIns="0" tIns="0" rIns="0" bIns="0" anchor="t" anchorCtr="0">
                          <a:spAutoFit/>
                        </wps:bodyPr>
                      </wps:wsp>
                      <wps:wsp>
                        <wps:cNvPr id="102" name="Rectangle 106"/>
                        <wps:cNvSpPr>
                          <a:spLocks noChangeArrowheads="1"/>
                        </wps:cNvSpPr>
                        <wps:spPr bwMode="auto">
                          <a:xfrm>
                            <a:off x="726440" y="4164330"/>
                            <a:ext cx="19824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D0737" w14:textId="77777777" w:rsidR="004847F7" w:rsidRDefault="004847F7" w:rsidP="004847F7">
                              <w:r>
                                <w:rPr>
                                  <w:rFonts w:ascii="Arial" w:hAnsi="Arial" w:cs="Arial"/>
                                  <w:color w:val="000000"/>
                                  <w:sz w:val="18"/>
                                  <w:szCs w:val="18"/>
                                </w:rPr>
                                <w:t>-Cry-Leike REALTORS – Kanis Branch</w:t>
                              </w:r>
                            </w:p>
                          </w:txbxContent>
                        </wps:txbx>
                        <wps:bodyPr rot="0" vert="horz" wrap="none" lIns="0" tIns="0" rIns="0" bIns="0" anchor="t" anchorCtr="0">
                          <a:spAutoFit/>
                        </wps:bodyPr>
                      </wps:wsp>
                      <wps:wsp>
                        <wps:cNvPr id="103" name="Rectangle 107"/>
                        <wps:cNvSpPr>
                          <a:spLocks noChangeArrowheads="1"/>
                        </wps:cNvSpPr>
                        <wps:spPr bwMode="auto">
                          <a:xfrm>
                            <a:off x="1605915" y="43465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BCBE9"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104" name="Rectangle 108"/>
                        <wps:cNvSpPr>
                          <a:spLocks noChangeArrowheads="1"/>
                        </wps:cNvSpPr>
                        <wps:spPr bwMode="auto">
                          <a:xfrm>
                            <a:off x="68580" y="45307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EBF6C"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105" name="Rectangle 109"/>
                        <wps:cNvSpPr>
                          <a:spLocks noChangeArrowheads="1"/>
                        </wps:cNvSpPr>
                        <wps:spPr bwMode="auto">
                          <a:xfrm>
                            <a:off x="2965450" y="465391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F860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EC9040D" id="Canvas 106" o:spid="_x0000_s1027" editas="canvas" style="position:absolute;margin-left:1in;margin-top:-.05pt;width:468pt;height:391.1pt;z-index:251659264;mso-position-horizontal-relative:page" coordsize="59436,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49669;visibility:visible;mso-wrap-style:square">
                  <v:fill o:detectmouseclick="t"/>
                  <v:path o:connecttype="none"/>
                </v:shape>
                <v:rect id="Rectangle 5" o:spid="_x0000_s1029" style="position:absolute;top:63;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366D59A5" w14:textId="77777777" w:rsidR="004847F7" w:rsidRDefault="004847F7" w:rsidP="004847F7">
                        <w:r>
                          <w:rPr>
                            <w:rFonts w:ascii="Times New Roman" w:hAnsi="Times New Roman"/>
                            <w:color w:val="000000"/>
                            <w:sz w:val="18"/>
                            <w:szCs w:val="18"/>
                          </w:rPr>
                          <w:t xml:space="preserve"> </w:t>
                        </w:r>
                      </w:p>
                    </w:txbxContent>
                  </v:textbox>
                </v:rect>
                <v:rect id="Rectangle 7" o:spid="_x0000_s1030" style="position:absolute;width:59378;height:4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" filled="f" strokeweight=".35pt">
                  <v:stroke joinstyle="round"/>
                </v:rect>
                <v:rect id="Rectangle 8" o:spid="_x0000_s1031" style="position:absolute;left:685;top:40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689D0FA" w14:textId="77777777" w:rsidR="004847F7" w:rsidRDefault="004847F7" w:rsidP="004847F7">
                        <w:r>
                          <w:rPr>
                            <w:rFonts w:ascii="Arial" w:hAnsi="Arial" w:cs="Arial"/>
                            <w:color w:val="000000"/>
                            <w:sz w:val="18"/>
                            <w:szCs w:val="18"/>
                          </w:rPr>
                          <w:t xml:space="preserve"> </w:t>
                        </w:r>
                      </w:p>
                    </w:txbxContent>
                  </v:textbox>
                </v:rect>
                <v:rect id="Rectangle 9" o:spid="_x0000_s1032" style="position:absolute;left:12706;top:1638;width:35522;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67A3C773" w14:textId="77777777" w:rsidR="004847F7" w:rsidRDefault="004847F7" w:rsidP="004847F7">
                        <w:r>
                          <w:rPr>
                            <w:rFonts w:ascii="Times New Roman" w:hAnsi="Times New Roman"/>
                            <w:b/>
                            <w:bCs/>
                            <w:color w:val="000000"/>
                          </w:rPr>
                          <w:t>LITTLE ROCK REALTORS® ASSOCIATION, INC.</w:t>
                        </w:r>
                      </w:p>
                    </w:txbxContent>
                  </v:textbox>
                </v:rect>
                <v:rect id="Rectangle 10" o:spid="_x0000_s1033" style="position:absolute;left:46602;top:1638;width:388;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0EE6556" w14:textId="77777777" w:rsidR="004847F7" w:rsidRDefault="004847F7" w:rsidP="004847F7">
                        <w:r>
                          <w:rPr>
                            <w:rFonts w:ascii="Times New Roman" w:hAnsi="Times New Roman"/>
                            <w:b/>
                            <w:bCs/>
                            <w:color w:val="000000"/>
                          </w:rPr>
                          <w:t xml:space="preserve"> </w:t>
                        </w:r>
                      </w:p>
                    </w:txbxContent>
                  </v:textbox>
                </v:rect>
                <v:rect id="Rectangle 11" o:spid="_x0000_s1034" style="position:absolute;left:29654;top:3282;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9F9E70A" w14:textId="77777777" w:rsidR="004847F7" w:rsidRDefault="004847F7" w:rsidP="004847F7">
                        <w:r>
                          <w:rPr>
                            <w:rFonts w:ascii="Times New Roman" w:hAnsi="Times New Roman"/>
                            <w:b/>
                            <w:bCs/>
                            <w:color w:val="000000"/>
                            <w:sz w:val="18"/>
                            <w:szCs w:val="18"/>
                          </w:rPr>
                          <w:t xml:space="preserve"> </w:t>
                        </w:r>
                      </w:p>
                    </w:txbxContent>
                  </v:textbox>
                </v:rect>
                <v:rect id="Rectangle 12" o:spid="_x0000_s1035" style="position:absolute;left:18173;top:4578;width:24264;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3AA671A9" w14:textId="77777777" w:rsidR="004847F7" w:rsidRDefault="004847F7" w:rsidP="004847F7">
                        <w:r>
                          <w:rPr>
                            <w:rFonts w:ascii="Times New Roman" w:hAnsi="Times New Roman"/>
                            <w:b/>
                            <w:bCs/>
                            <w:color w:val="000000"/>
                          </w:rPr>
                          <w:t>2023 OFFICERS AND DIRECTORS</w:t>
                        </w:r>
                      </w:p>
                    </w:txbxContent>
                  </v:textbox>
                </v:rect>
                <v:rect id="Rectangle 13" o:spid="_x0000_s1036" style="position:absolute;left:41205;top:4578;width:387;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F2B4810" w14:textId="77777777" w:rsidR="004847F7" w:rsidRDefault="004847F7" w:rsidP="004847F7">
                        <w:r>
                          <w:rPr>
                            <w:rFonts w:ascii="Times New Roman" w:hAnsi="Times New Roman"/>
                            <w:b/>
                            <w:bCs/>
                            <w:color w:val="000000"/>
                          </w:rPr>
                          <w:t xml:space="preserve"> </w:t>
                        </w:r>
                      </w:p>
                    </w:txbxContent>
                  </v:textbox>
                </v:rect>
                <v:rect id="Rectangle 14" o:spid="_x0000_s1037" style="position:absolute;left:685;top:622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1ADC446F" w14:textId="77777777" w:rsidR="004847F7" w:rsidRDefault="004847F7" w:rsidP="004847F7">
                        <w:r>
                          <w:rPr>
                            <w:rFonts w:ascii="Arial" w:hAnsi="Arial" w:cs="Arial"/>
                            <w:b/>
                            <w:bCs/>
                            <w:color w:val="000000"/>
                            <w:sz w:val="18"/>
                            <w:szCs w:val="18"/>
                          </w:rPr>
                          <w:t xml:space="preserve"> </w:t>
                        </w:r>
                      </w:p>
                    </w:txbxContent>
                  </v:textbox>
                </v:rect>
                <v:rect id="Rectangle 15" o:spid="_x0000_s1038" style="position:absolute;left:685;top:75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42659A53" w14:textId="77777777" w:rsidR="004847F7" w:rsidRDefault="004847F7" w:rsidP="004847F7">
                        <w:r>
                          <w:rPr>
                            <w:rFonts w:ascii="Arial" w:hAnsi="Arial" w:cs="Arial"/>
                            <w:b/>
                            <w:bCs/>
                            <w:color w:val="000000"/>
                            <w:sz w:val="18"/>
                            <w:szCs w:val="18"/>
                          </w:rPr>
                          <w:t xml:space="preserve"> </w:t>
                        </w:r>
                      </w:p>
                    </w:txbxContent>
                  </v:textbox>
                </v:rect>
                <v:rect id="Rectangle 16" o:spid="_x0000_s1039" style="position:absolute;left:685;top:8750;width:578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3CED0540" w14:textId="77777777" w:rsidR="004847F7" w:rsidRDefault="004847F7" w:rsidP="004847F7">
                        <w:r>
                          <w:rPr>
                            <w:rFonts w:ascii="Arial" w:hAnsi="Arial" w:cs="Arial"/>
                            <w:b/>
                            <w:bCs/>
                            <w:color w:val="000000"/>
                            <w:sz w:val="18"/>
                            <w:szCs w:val="18"/>
                          </w:rPr>
                          <w:t>OFFICERS</w:t>
                        </w:r>
                      </w:p>
                    </w:txbxContent>
                  </v:textbox>
                </v:rect>
                <v:rect id="Rectangle 17" o:spid="_x0000_s1040" style="position:absolute;left:6286;top:875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3EFA7BA" w14:textId="77777777" w:rsidR="004847F7" w:rsidRDefault="004847F7" w:rsidP="004847F7">
                        <w:r>
                          <w:rPr>
                            <w:rFonts w:ascii="Arial" w:hAnsi="Arial" w:cs="Arial"/>
                            <w:b/>
                            <w:bCs/>
                            <w:color w:val="000000"/>
                            <w:sz w:val="18"/>
                            <w:szCs w:val="18"/>
                          </w:rPr>
                          <w:t xml:space="preserve"> </w:t>
                        </w:r>
                      </w:p>
                    </w:txbxContent>
                  </v:textbox>
                </v:rect>
                <v:rect id="Rectangle 18" o:spid="_x0000_s1041" style="position:absolute;left:685;top:9912;width:560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9" o:spid="_x0000_s1042" style="position:absolute;left:685;top:1004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317DEB6" w14:textId="77777777" w:rsidR="004847F7" w:rsidRDefault="004847F7" w:rsidP="004847F7">
                        <w:r>
                          <w:rPr>
                            <w:rFonts w:ascii="Arial" w:hAnsi="Arial" w:cs="Arial"/>
                            <w:color w:val="000000"/>
                            <w:sz w:val="18"/>
                            <w:szCs w:val="18"/>
                          </w:rPr>
                          <w:t xml:space="preserve"> </w:t>
                        </w:r>
                      </w:p>
                    </w:txbxContent>
                  </v:textbox>
                </v:rect>
                <v:rect id="Rectangle 20" o:spid="_x0000_s1043" style="position:absolute;left:685;top:11341;width:483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E5DBE98" w14:textId="77777777" w:rsidR="004847F7" w:rsidRDefault="004847F7" w:rsidP="004847F7">
                        <w:r>
                          <w:rPr>
                            <w:rFonts w:ascii="Arial" w:hAnsi="Arial" w:cs="Arial"/>
                            <w:color w:val="000000"/>
                            <w:sz w:val="18"/>
                            <w:szCs w:val="18"/>
                          </w:rPr>
                          <w:t>President</w:t>
                        </w:r>
                      </w:p>
                    </w:txbxContent>
                  </v:textbox>
                </v:rect>
                <v:rect id="Rectangle 21" o:spid="_x0000_s1044" style="position:absolute;left:5397;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D8D95B9" w14:textId="77777777" w:rsidR="004847F7" w:rsidRDefault="004847F7" w:rsidP="004847F7">
                        <w:r>
                          <w:rPr>
                            <w:rFonts w:ascii="Arial" w:hAnsi="Arial" w:cs="Arial"/>
                            <w:color w:val="000000"/>
                            <w:sz w:val="18"/>
                            <w:szCs w:val="18"/>
                          </w:rPr>
                          <w:t>-</w:t>
                        </w:r>
                      </w:p>
                    </w:txbxContent>
                  </v:textbox>
                </v:rect>
                <v:rect id="Rectangle 22" o:spid="_x0000_s1045" style="position:absolute;left:5740;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4C042ED2" w14:textId="77777777" w:rsidR="004847F7" w:rsidRDefault="004847F7" w:rsidP="004847F7">
                        <w:r>
                          <w:rPr>
                            <w:rFonts w:ascii="Arial" w:hAnsi="Arial" w:cs="Arial"/>
                            <w:color w:val="000000"/>
                            <w:sz w:val="18"/>
                            <w:szCs w:val="18"/>
                          </w:rPr>
                          <w:t xml:space="preserve"> </w:t>
                        </w:r>
                      </w:p>
                    </w:txbxContent>
                  </v:textbox>
                </v:rect>
                <v:rect id="Rectangle 23" o:spid="_x0000_s1046" style="position:absolute;left:5943;top:11341;width:838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5874C4F" w14:textId="77777777" w:rsidR="004847F7" w:rsidRDefault="004847F7" w:rsidP="004847F7">
                        <w:r>
                          <w:rPr>
                            <w:rFonts w:ascii="Arial" w:hAnsi="Arial" w:cs="Arial"/>
                            <w:color w:val="000000"/>
                            <w:sz w:val="18"/>
                            <w:szCs w:val="18"/>
                          </w:rPr>
                          <w:t>Fletcher Hanson</w:t>
                        </w:r>
                      </w:p>
                    </w:txbxContent>
                  </v:textbox>
                </v:rect>
                <v:rect id="Rectangle 24" o:spid="_x0000_s1047" style="position:absolute;left:12160;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8D59B3C" w14:textId="77777777" w:rsidR="004847F7" w:rsidRDefault="004847F7" w:rsidP="004847F7">
                        <w:r>
                          <w:rPr>
                            <w:rFonts w:ascii="Arial" w:hAnsi="Arial" w:cs="Arial"/>
                            <w:color w:val="000000"/>
                            <w:sz w:val="18"/>
                            <w:szCs w:val="18"/>
                          </w:rPr>
                          <w:t>-</w:t>
                        </w:r>
                      </w:p>
                    </w:txbxContent>
                  </v:textbox>
                </v:rect>
                <v:rect id="Rectangle 25" o:spid="_x0000_s1048" style="position:absolute;left:12503;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2EB6907" w14:textId="77777777" w:rsidR="004847F7" w:rsidRDefault="004847F7" w:rsidP="004847F7">
                        <w:r>
                          <w:rPr>
                            <w:rFonts w:ascii="Arial" w:hAnsi="Arial" w:cs="Arial"/>
                            <w:color w:val="000000"/>
                            <w:sz w:val="18"/>
                            <w:szCs w:val="18"/>
                          </w:rPr>
                          <w:t xml:space="preserve"> </w:t>
                        </w:r>
                      </w:p>
                    </w:txbxContent>
                  </v:textbox>
                </v:rect>
                <v:rect id="Rectangle 26" o:spid="_x0000_s1049" style="position:absolute;left:14706;top:11341;width:11817;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778DA67F" w14:textId="77777777" w:rsidR="004847F7" w:rsidRDefault="004847F7" w:rsidP="004847F7">
                        <w:r>
                          <w:rPr>
                            <w:rFonts w:ascii="Arial" w:hAnsi="Arial" w:cs="Arial"/>
                            <w:color w:val="000000"/>
                            <w:sz w:val="18"/>
                            <w:szCs w:val="18"/>
                          </w:rPr>
                          <w:t xml:space="preserve">Moses Tucker Partners </w:t>
                        </w:r>
                      </w:p>
                    </w:txbxContent>
                  </v:textbox>
                </v:rect>
                <v:rect id="Rectangle 27" o:spid="_x0000_s1050" style="position:absolute;left:27127;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EC9C65B" w14:textId="77777777" w:rsidR="004847F7" w:rsidRDefault="004847F7" w:rsidP="004847F7">
                        <w:r>
                          <w:rPr>
                            <w:rFonts w:ascii="Arial" w:hAnsi="Arial" w:cs="Arial"/>
                            <w:color w:val="000000"/>
                            <w:sz w:val="18"/>
                            <w:szCs w:val="18"/>
                          </w:rPr>
                          <w:t xml:space="preserve"> </w:t>
                        </w:r>
                      </w:p>
                    </w:txbxContent>
                  </v:textbox>
                </v:rect>
                <v:rect id="Rectangle 28" o:spid="_x0000_s1051" style="position:absolute;left:685;top:1257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22FE46C7" w14:textId="77777777" w:rsidR="004847F7" w:rsidRDefault="004847F7" w:rsidP="004847F7">
                        <w:r>
                          <w:rPr>
                            <w:rFonts w:ascii="Arial" w:hAnsi="Arial" w:cs="Arial"/>
                            <w:color w:val="000000"/>
                            <w:sz w:val="18"/>
                            <w:szCs w:val="18"/>
                          </w:rPr>
                          <w:t xml:space="preserve"> </w:t>
                        </w:r>
                      </w:p>
                    </w:txbxContent>
                  </v:textbox>
                </v:rect>
                <v:rect id="Rectangle 29" o:spid="_x0000_s1052" style="position:absolute;left:685;top:13874;width:769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3C257F42" w14:textId="77777777" w:rsidR="004847F7" w:rsidRDefault="004847F7" w:rsidP="004847F7">
                        <w:r>
                          <w:rPr>
                            <w:rFonts w:ascii="Arial" w:hAnsi="Arial" w:cs="Arial"/>
                            <w:color w:val="000000"/>
                            <w:sz w:val="18"/>
                            <w:szCs w:val="18"/>
                          </w:rPr>
                          <w:t>President Elect</w:t>
                        </w:r>
                      </w:p>
                    </w:txbxContent>
                  </v:textbox>
                </v:rect>
                <v:rect id="Rectangle 30" o:spid="_x0000_s1053" style="position:absolute;left:8064;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79D07931" w14:textId="77777777" w:rsidR="004847F7" w:rsidRDefault="004847F7" w:rsidP="004847F7">
                        <w:r>
                          <w:rPr>
                            <w:rFonts w:ascii="Arial" w:hAnsi="Arial" w:cs="Arial"/>
                            <w:color w:val="000000"/>
                            <w:sz w:val="18"/>
                            <w:szCs w:val="18"/>
                          </w:rPr>
                          <w:t>-</w:t>
                        </w:r>
                      </w:p>
                    </w:txbxContent>
                  </v:textbox>
                </v:rect>
                <v:rect id="Rectangle 31" o:spid="_x0000_s1054" style="position:absolute;left:8985;top:13874;width:572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B1A95F8" w14:textId="77777777" w:rsidR="004847F7" w:rsidRDefault="004847F7" w:rsidP="004847F7">
                        <w:r>
                          <w:rPr>
                            <w:rFonts w:ascii="Arial" w:hAnsi="Arial" w:cs="Arial"/>
                            <w:color w:val="000000"/>
                            <w:sz w:val="18"/>
                            <w:szCs w:val="18"/>
                          </w:rPr>
                          <w:t>Matty Ross</w:t>
                        </w:r>
                      </w:p>
                    </w:txbxContent>
                  </v:textbox>
                </v:rect>
                <v:rect id="Rectangle 32" o:spid="_x0000_s1055" style="position:absolute;left:16605;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2D8DC0E6" w14:textId="77777777" w:rsidR="004847F7" w:rsidRDefault="004847F7" w:rsidP="004847F7">
                        <w:r>
                          <w:rPr>
                            <w:rFonts w:ascii="Arial" w:hAnsi="Arial" w:cs="Arial"/>
                            <w:color w:val="000000"/>
                            <w:sz w:val="18"/>
                            <w:szCs w:val="18"/>
                          </w:rPr>
                          <w:t>-</w:t>
                        </w:r>
                      </w:p>
                    </w:txbxContent>
                  </v:textbox>
                </v:rect>
                <v:rect id="Rectangle 33" o:spid="_x0000_s1056" style="position:absolute;left:15240;top:13944;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CA5FE22" w14:textId="77777777" w:rsidR="004847F7" w:rsidRDefault="004847F7" w:rsidP="004847F7">
                        <w:r>
                          <w:rPr>
                            <w:rFonts w:ascii="Arial" w:hAnsi="Arial" w:cs="Arial"/>
                            <w:color w:val="000000"/>
                            <w:sz w:val="18"/>
                            <w:szCs w:val="18"/>
                          </w:rPr>
                          <w:t>-The Charlotte John Company</w:t>
                        </w:r>
                      </w:p>
                    </w:txbxContent>
                  </v:textbox>
                </v:rect>
                <v:rect id="Rectangle 34" o:spid="_x0000_s1057" style="position:absolute;left:33070;top:13874;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35D4FA5" w14:textId="77777777" w:rsidR="004847F7" w:rsidRDefault="004847F7" w:rsidP="004847F7">
                        <w:r>
                          <w:rPr>
                            <w:rFonts w:ascii="Arial" w:hAnsi="Arial" w:cs="Arial"/>
                            <w:color w:val="000000"/>
                            <w:sz w:val="18"/>
                            <w:szCs w:val="18"/>
                          </w:rPr>
                          <w:t xml:space="preserve"> </w:t>
                        </w:r>
                      </w:p>
                    </w:txbxContent>
                  </v:textbox>
                </v:rect>
                <v:rect id="Rectangle 35" o:spid="_x0000_s1058" style="position:absolute;left:685;top:1510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306DA40B" w14:textId="77777777" w:rsidR="004847F7" w:rsidRDefault="004847F7" w:rsidP="004847F7">
                        <w:r>
                          <w:rPr>
                            <w:rFonts w:ascii="Arial" w:hAnsi="Arial" w:cs="Arial"/>
                            <w:color w:val="000000"/>
                            <w:sz w:val="18"/>
                            <w:szCs w:val="18"/>
                          </w:rPr>
                          <w:t xml:space="preserve"> </w:t>
                        </w:r>
                      </w:p>
                    </w:txbxContent>
                  </v:textbox>
                </v:rect>
                <v:rect id="Rectangle 36" o:spid="_x0000_s1059" style="position:absolute;left:685;top:16332;width:496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669F8F8" w14:textId="77777777" w:rsidR="004847F7" w:rsidRDefault="004847F7" w:rsidP="004847F7">
                        <w:r>
                          <w:rPr>
                            <w:rFonts w:ascii="Arial" w:hAnsi="Arial" w:cs="Arial"/>
                            <w:color w:val="000000"/>
                            <w:sz w:val="18"/>
                            <w:szCs w:val="18"/>
                          </w:rPr>
                          <w:t>Treasurer</w:t>
                        </w:r>
                      </w:p>
                    </w:txbxContent>
                  </v:textbox>
                </v:rect>
                <v:rect id="Rectangle 37" o:spid="_x0000_s1060" style="position:absolute;left:5397;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19EAC587" w14:textId="77777777" w:rsidR="004847F7" w:rsidRDefault="004847F7" w:rsidP="004847F7">
                        <w:r>
                          <w:rPr>
                            <w:rFonts w:ascii="Arial" w:hAnsi="Arial" w:cs="Arial"/>
                            <w:color w:val="000000"/>
                            <w:sz w:val="18"/>
                            <w:szCs w:val="18"/>
                          </w:rPr>
                          <w:t>-</w:t>
                        </w:r>
                      </w:p>
                    </w:txbxContent>
                  </v:textbox>
                </v:rect>
                <v:rect id="Rectangle 38" o:spid="_x0000_s1061" style="position:absolute;left:5740;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03DD0436" w14:textId="77777777" w:rsidR="004847F7" w:rsidRDefault="004847F7" w:rsidP="004847F7">
                        <w:r>
                          <w:rPr>
                            <w:rFonts w:ascii="Arial" w:hAnsi="Arial" w:cs="Arial"/>
                            <w:color w:val="000000"/>
                            <w:sz w:val="18"/>
                            <w:szCs w:val="18"/>
                          </w:rPr>
                          <w:t xml:space="preserve"> </w:t>
                        </w:r>
                      </w:p>
                    </w:txbxContent>
                  </v:textbox>
                </v:rect>
                <v:rect id="Rectangle 39" o:spid="_x0000_s1062" style="position:absolute;left:6083;top:16332;width:6102;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3AA93175" w14:textId="77777777" w:rsidR="004847F7" w:rsidRDefault="004847F7" w:rsidP="004847F7">
                        <w:r>
                          <w:rPr>
                            <w:rFonts w:ascii="Arial" w:hAnsi="Arial" w:cs="Arial"/>
                            <w:color w:val="000000"/>
                            <w:sz w:val="18"/>
                            <w:szCs w:val="18"/>
                          </w:rPr>
                          <w:t>Jon Kennon</w:t>
                        </w:r>
                      </w:p>
                    </w:txbxContent>
                  </v:textbox>
                </v:rect>
                <v:rect id="Rectangle 40" o:spid="_x0000_s1063" style="position:absolute;left:13462;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D77E2DD" w14:textId="77777777" w:rsidR="004847F7" w:rsidRDefault="004847F7" w:rsidP="004847F7">
                        <w:r>
                          <w:rPr>
                            <w:rFonts w:ascii="Arial" w:hAnsi="Arial" w:cs="Arial"/>
                            <w:color w:val="000000"/>
                            <w:sz w:val="18"/>
                            <w:szCs w:val="18"/>
                          </w:rPr>
                          <w:t>-</w:t>
                        </w:r>
                      </w:p>
                    </w:txbxContent>
                  </v:textbox>
                </v:rect>
                <v:rect id="Rectangle 41" o:spid="_x0000_s1064" style="position:absolute;left:13804;top:16332;width:857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752F7216" w14:textId="77777777" w:rsidR="004847F7" w:rsidRDefault="004847F7" w:rsidP="004847F7">
                        <w:r>
                          <w:rPr>
                            <w:rFonts w:ascii="Arial" w:hAnsi="Arial" w:cs="Arial"/>
                            <w:color w:val="000000"/>
                            <w:sz w:val="18"/>
                            <w:szCs w:val="18"/>
                          </w:rPr>
                          <w:t>iRealty Arkansas</w:t>
                        </w:r>
                      </w:p>
                    </w:txbxContent>
                  </v:textbox>
                </v:rect>
                <v:rect id="Rectangle 42" o:spid="_x0000_s1065" style="position:absolute;left:26854;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7233F399" w14:textId="77777777" w:rsidR="004847F7" w:rsidRDefault="004847F7" w:rsidP="004847F7">
                        <w:r>
                          <w:rPr>
                            <w:rFonts w:ascii="Arial" w:hAnsi="Arial" w:cs="Arial"/>
                            <w:color w:val="000000"/>
                            <w:sz w:val="18"/>
                            <w:szCs w:val="18"/>
                          </w:rPr>
                          <w:t xml:space="preserve"> </w:t>
                        </w:r>
                      </w:p>
                    </w:txbxContent>
                  </v:textbox>
                </v:rect>
                <v:rect id="Rectangle 43" o:spid="_x0000_s1066" style="position:absolute;left:685;top:1762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1DFE7BB3" w14:textId="77777777" w:rsidR="004847F7" w:rsidRDefault="004847F7" w:rsidP="004847F7">
                        <w:r>
                          <w:rPr>
                            <w:rFonts w:ascii="Arial" w:hAnsi="Arial" w:cs="Arial"/>
                            <w:color w:val="000000"/>
                            <w:sz w:val="18"/>
                            <w:szCs w:val="18"/>
                          </w:rPr>
                          <w:t xml:space="preserve"> </w:t>
                        </w:r>
                      </w:p>
                    </w:txbxContent>
                  </v:textbox>
                </v:rect>
                <v:rect id="Rectangle 44" o:spid="_x0000_s1067" style="position:absolute;left:685;top:18859;width:4896;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093F8490" w14:textId="77777777" w:rsidR="004847F7" w:rsidRDefault="004847F7" w:rsidP="004847F7">
                        <w:r>
                          <w:rPr>
                            <w:rFonts w:ascii="Arial" w:hAnsi="Arial" w:cs="Arial"/>
                            <w:color w:val="000000"/>
                            <w:sz w:val="18"/>
                            <w:szCs w:val="18"/>
                          </w:rPr>
                          <w:t>Secretary</w:t>
                        </w:r>
                      </w:p>
                    </w:txbxContent>
                  </v:textbox>
                </v:rect>
                <v:rect id="Rectangle 45" o:spid="_x0000_s1068" style="position:absolute;left:532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37543C9" w14:textId="77777777" w:rsidR="004847F7" w:rsidRDefault="004847F7" w:rsidP="004847F7">
                        <w:r>
                          <w:rPr>
                            <w:rFonts w:ascii="Arial" w:hAnsi="Arial" w:cs="Arial"/>
                            <w:color w:val="000000"/>
                            <w:sz w:val="18"/>
                            <w:szCs w:val="18"/>
                          </w:rPr>
                          <w:t>-</w:t>
                        </w:r>
                      </w:p>
                    </w:txbxContent>
                  </v:textbox>
                </v:rect>
                <v:rect id="Rectangle 46" o:spid="_x0000_s1069" style="position:absolute;left:5670;top:18859;width:597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E623C47" w14:textId="77777777" w:rsidR="004847F7" w:rsidRDefault="004847F7" w:rsidP="004847F7">
                        <w:r>
                          <w:rPr>
                            <w:rFonts w:ascii="Arial" w:hAnsi="Arial" w:cs="Arial"/>
                            <w:color w:val="000000"/>
                            <w:sz w:val="18"/>
                            <w:szCs w:val="18"/>
                          </w:rPr>
                          <w:t>Mitsy Tharp</w:t>
                        </w:r>
                      </w:p>
                    </w:txbxContent>
                  </v:textbox>
                </v:rect>
                <v:rect id="Rectangle 47" o:spid="_x0000_s1070" style="position:absolute;left:1113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466BE938" w14:textId="77777777" w:rsidR="004847F7" w:rsidRDefault="004847F7" w:rsidP="004847F7">
                        <w:r>
                          <w:rPr>
                            <w:rFonts w:ascii="Arial" w:hAnsi="Arial" w:cs="Arial"/>
                            <w:color w:val="000000"/>
                            <w:sz w:val="18"/>
                            <w:szCs w:val="18"/>
                          </w:rPr>
                          <w:t>-</w:t>
                        </w:r>
                      </w:p>
                    </w:txbxContent>
                  </v:textbox>
                </v:rect>
                <v:rect id="Rectangle 48" o:spid="_x0000_s1071" style="position:absolute;left:12153;top:18859;width:1042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66736B99" w14:textId="77777777" w:rsidR="004847F7" w:rsidRDefault="004847F7" w:rsidP="004847F7">
                        <w:r>
                          <w:rPr>
                            <w:rFonts w:ascii="Arial" w:hAnsi="Arial" w:cs="Arial"/>
                            <w:color w:val="000000"/>
                            <w:sz w:val="18"/>
                            <w:szCs w:val="18"/>
                          </w:rPr>
                          <w:t>Signature Properties</w:t>
                        </w:r>
                      </w:p>
                    </w:txbxContent>
                  </v:textbox>
                </v:rect>
                <v:rect id="Rectangle 49" o:spid="_x0000_s1072" style="position:absolute;left:21386;top:18859;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4389204B" w14:textId="77777777" w:rsidR="004847F7" w:rsidRDefault="004847F7" w:rsidP="004847F7">
                        <w:r>
                          <w:rPr>
                            <w:rFonts w:ascii="Arial" w:hAnsi="Arial" w:cs="Arial"/>
                            <w:color w:val="000000"/>
                            <w:sz w:val="18"/>
                            <w:szCs w:val="18"/>
                          </w:rPr>
                          <w:t xml:space="preserve"> </w:t>
                        </w:r>
                      </w:p>
                    </w:txbxContent>
                  </v:textbox>
                </v:rect>
                <v:rect id="Rectangle 50" o:spid="_x0000_s1073" style="position:absolute;left:685;top:2016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28AA227F" w14:textId="77777777" w:rsidR="004847F7" w:rsidRDefault="004847F7" w:rsidP="004847F7">
                        <w:r>
                          <w:rPr>
                            <w:rFonts w:ascii="Arial" w:hAnsi="Arial" w:cs="Arial"/>
                            <w:color w:val="000000"/>
                            <w:sz w:val="18"/>
                            <w:szCs w:val="18"/>
                          </w:rPr>
                          <w:t xml:space="preserve"> </w:t>
                        </w:r>
                      </w:p>
                    </w:txbxContent>
                  </v:textbox>
                </v:rect>
                <v:rect id="Rectangle 51" o:spid="_x0000_s1074" style="position:absolute;left:685;top:21386;width:743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301EF5D" w14:textId="77777777" w:rsidR="004847F7" w:rsidRDefault="004847F7" w:rsidP="004847F7">
                        <w:r>
                          <w:rPr>
                            <w:rFonts w:ascii="Arial" w:hAnsi="Arial" w:cs="Arial"/>
                            <w:color w:val="000000"/>
                            <w:sz w:val="18"/>
                            <w:szCs w:val="18"/>
                          </w:rPr>
                          <w:t>Past President</w:t>
                        </w:r>
                      </w:p>
                    </w:txbxContent>
                  </v:textbox>
                </v:rect>
                <v:rect id="Rectangle 52" o:spid="_x0000_s1075" style="position:absolute;left:7854;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5325FE4" w14:textId="77777777" w:rsidR="004847F7" w:rsidRDefault="004847F7" w:rsidP="004847F7">
                        <w:r>
                          <w:rPr>
                            <w:rFonts w:ascii="Arial" w:hAnsi="Arial" w:cs="Arial"/>
                            <w:color w:val="000000"/>
                            <w:sz w:val="18"/>
                            <w:szCs w:val="18"/>
                          </w:rPr>
                          <w:t>-</w:t>
                        </w:r>
                      </w:p>
                    </w:txbxContent>
                  </v:textbox>
                </v:rect>
                <v:rect id="Rectangle 53" o:spid="_x0000_s1076" style="position:absolute;left:8578;top:21272;width:629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276C2BDF" w14:textId="77777777" w:rsidR="004847F7" w:rsidRDefault="004847F7" w:rsidP="004847F7">
                        <w:r>
                          <w:rPr>
                            <w:rFonts w:ascii="Arial" w:hAnsi="Arial" w:cs="Arial"/>
                            <w:color w:val="000000"/>
                            <w:sz w:val="18"/>
                            <w:szCs w:val="18"/>
                          </w:rPr>
                          <w:t xml:space="preserve">April Findlay </w:t>
                        </w:r>
                      </w:p>
                    </w:txbxContent>
                  </v:textbox>
                </v:rect>
                <v:rect id="Rectangle 54" o:spid="_x0000_s1077" style="position:absolute;left:18929;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38857022" w14:textId="77777777" w:rsidR="004847F7" w:rsidRDefault="004847F7" w:rsidP="004847F7">
                        <w:r>
                          <w:rPr>
                            <w:rFonts w:ascii="Arial" w:hAnsi="Arial" w:cs="Arial"/>
                            <w:color w:val="000000"/>
                            <w:sz w:val="18"/>
                            <w:szCs w:val="18"/>
                          </w:rPr>
                          <w:t>-</w:t>
                        </w:r>
                      </w:p>
                    </w:txbxContent>
                  </v:textbox>
                </v:rect>
                <v:rect id="Rectangle 55" o:spid="_x0000_s1078" style="position:absolute;left:14992;top:21386;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F3F005F" w14:textId="77777777" w:rsidR="004847F7" w:rsidRDefault="004847F7" w:rsidP="004847F7">
                        <w:r>
                          <w:rPr>
                            <w:rFonts w:ascii="Arial" w:hAnsi="Arial" w:cs="Arial"/>
                            <w:color w:val="000000"/>
                            <w:sz w:val="18"/>
                            <w:szCs w:val="18"/>
                          </w:rPr>
                          <w:t>-The Charlotte John Company</w:t>
                        </w:r>
                      </w:p>
                    </w:txbxContent>
                  </v:textbox>
                </v:rect>
                <v:rect id="Rectangle 56" o:spid="_x0000_s1079" style="position:absolute;left:28835;top:2138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714DF32A" w14:textId="77777777" w:rsidR="004847F7" w:rsidRDefault="004847F7" w:rsidP="004847F7">
                        <w:r>
                          <w:rPr>
                            <w:rFonts w:ascii="Arial" w:hAnsi="Arial" w:cs="Arial"/>
                            <w:color w:val="000000"/>
                            <w:sz w:val="18"/>
                            <w:szCs w:val="18"/>
                          </w:rPr>
                          <w:t xml:space="preserve"> </w:t>
                        </w:r>
                      </w:p>
                    </w:txbxContent>
                  </v:textbox>
                </v:rect>
                <v:rect id="Rectangle 57" o:spid="_x0000_s1080" style="position:absolute;left:685;top:22618;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195FBE59" w14:textId="77777777" w:rsidR="004847F7" w:rsidRDefault="004847F7" w:rsidP="004847F7">
                        <w:r>
                          <w:rPr>
                            <w:rFonts w:ascii="Arial" w:hAnsi="Arial" w:cs="Arial"/>
                            <w:color w:val="000000"/>
                            <w:sz w:val="18"/>
                            <w:szCs w:val="18"/>
                          </w:rPr>
                          <w:t xml:space="preserve"> </w:t>
                        </w:r>
                      </w:p>
                    </w:txbxContent>
                  </v:textbox>
                </v:rect>
                <v:rect id="Rectangle 58" o:spid="_x0000_s1081" style="position:absolute;left:685;top:23856;width:673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2F3560B1" w14:textId="77777777" w:rsidR="004847F7" w:rsidRDefault="004847F7" w:rsidP="004847F7">
                        <w:r>
                          <w:rPr>
                            <w:rFonts w:ascii="Arial" w:hAnsi="Arial" w:cs="Arial"/>
                            <w:b/>
                            <w:bCs/>
                            <w:color w:val="000000"/>
                            <w:sz w:val="18"/>
                            <w:szCs w:val="18"/>
                          </w:rPr>
                          <w:t>DIRECTORS</w:t>
                        </w:r>
                      </w:p>
                    </w:txbxContent>
                  </v:textbox>
                </v:rect>
                <v:rect id="Rectangle 59" o:spid="_x0000_s1082" style="position:absolute;left:7308;top:2385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5BC810A" w14:textId="77777777" w:rsidR="004847F7" w:rsidRDefault="004847F7" w:rsidP="004847F7">
                        <w:r>
                          <w:rPr>
                            <w:rFonts w:ascii="Arial" w:hAnsi="Arial" w:cs="Arial"/>
                            <w:b/>
                            <w:bCs/>
                            <w:color w:val="000000"/>
                            <w:sz w:val="18"/>
                            <w:szCs w:val="18"/>
                          </w:rPr>
                          <w:t xml:space="preserve"> </w:t>
                        </w:r>
                      </w:p>
                    </w:txbxContent>
                  </v:textbox>
                </v:rect>
                <v:rect id="Rectangle 60" o:spid="_x0000_s1083" style="position:absolute;left:685;top:25012;width:662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61" o:spid="_x0000_s1084" style="position:absolute;left:685;top:2514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C7329FF" w14:textId="77777777" w:rsidR="004847F7" w:rsidRDefault="004847F7" w:rsidP="004847F7">
                        <w:r>
                          <w:rPr>
                            <w:rFonts w:ascii="Arial" w:hAnsi="Arial" w:cs="Arial"/>
                            <w:color w:val="000000"/>
                            <w:sz w:val="18"/>
                            <w:szCs w:val="18"/>
                          </w:rPr>
                          <w:t xml:space="preserve"> </w:t>
                        </w:r>
                      </w:p>
                    </w:txbxContent>
                  </v:textbox>
                </v:rect>
                <v:rect id="Rectangle 62" o:spid="_x0000_s1085" style="position:absolute;left:685;top:26517;width:19444;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47794FED" w14:textId="77777777" w:rsidR="004847F7" w:rsidRDefault="004847F7" w:rsidP="004847F7">
                        <w:r>
                          <w:rPr>
                            <w:rFonts w:ascii="Arial" w:hAnsi="Arial" w:cs="Arial"/>
                            <w:color w:val="000000"/>
                            <w:sz w:val="18"/>
                            <w:szCs w:val="18"/>
                          </w:rPr>
                          <w:t>Ross McCain – The McCain Company</w:t>
                        </w:r>
                      </w:p>
                    </w:txbxContent>
                  </v:textbox>
                </v:rect>
                <v:rect id="Rectangle 63" o:spid="_x0000_s1086" style="position:absolute;left:6972;top:26517;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4961AA81" w14:textId="77777777" w:rsidR="004847F7" w:rsidRDefault="004847F7" w:rsidP="004847F7">
                        <w:r>
                          <w:rPr>
                            <w:rFonts w:ascii="Arial" w:hAnsi="Arial" w:cs="Arial"/>
                            <w:color w:val="000000"/>
                            <w:sz w:val="18"/>
                            <w:szCs w:val="18"/>
                          </w:rPr>
                          <w:t>-</w:t>
                        </w:r>
                      </w:p>
                    </w:txbxContent>
                  </v:textbox>
                </v:rect>
                <v:rect id="Rectangle 65" o:spid="_x0000_s1087" style="position:absolute;left:16122;top:2651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4B3BD6CB" w14:textId="77777777" w:rsidR="004847F7" w:rsidRDefault="004847F7" w:rsidP="004847F7">
                        <w:r>
                          <w:rPr>
                            <w:rFonts w:ascii="Arial" w:hAnsi="Arial" w:cs="Arial"/>
                            <w:color w:val="000000"/>
                            <w:sz w:val="18"/>
                            <w:szCs w:val="18"/>
                          </w:rPr>
                          <w:t xml:space="preserve"> </w:t>
                        </w:r>
                      </w:p>
                    </w:txbxContent>
                  </v:textbox>
                </v:rect>
                <v:rect id="Rectangle 66" o:spid="_x0000_s1088" style="position:absolute;left:685;top:28359;width:565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19EE5CE" w14:textId="77777777" w:rsidR="004847F7" w:rsidRDefault="004847F7" w:rsidP="004847F7">
                        <w:r>
                          <w:rPr>
                            <w:rFonts w:ascii="Arial" w:hAnsi="Arial" w:cs="Arial"/>
                            <w:color w:val="000000"/>
                            <w:sz w:val="18"/>
                            <w:szCs w:val="18"/>
                          </w:rPr>
                          <w:t>John Selva</w:t>
                        </w:r>
                      </w:p>
                    </w:txbxContent>
                  </v:textbox>
                </v:rect>
                <v:rect id="Rectangle 67" o:spid="_x0000_s1089" style="position:absolute;left:6699;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3AA39B8F" w14:textId="77777777" w:rsidR="004847F7" w:rsidRDefault="004847F7" w:rsidP="004847F7">
                        <w:r>
                          <w:rPr>
                            <w:rFonts w:ascii="Arial" w:hAnsi="Arial" w:cs="Arial"/>
                            <w:color w:val="000000"/>
                            <w:sz w:val="18"/>
                            <w:szCs w:val="18"/>
                          </w:rPr>
                          <w:t>-</w:t>
                        </w:r>
                      </w:p>
                    </w:txbxContent>
                  </v:textbox>
                </v:rect>
                <v:rect id="Rectangle 68" o:spid="_x0000_s1090" style="position:absolute;left:7035;top:28359;width:813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04DEC2A3" w14:textId="77777777" w:rsidR="004847F7" w:rsidRDefault="004847F7" w:rsidP="004847F7">
                        <w:r>
                          <w:rPr>
                            <w:rFonts w:ascii="Arial" w:hAnsi="Arial" w:cs="Arial"/>
                            <w:color w:val="000000"/>
                            <w:sz w:val="18"/>
                            <w:szCs w:val="18"/>
                          </w:rPr>
                          <w:t>Engel &amp; Volkers</w:t>
                        </w:r>
                      </w:p>
                    </w:txbxContent>
                  </v:textbox>
                </v:rect>
                <v:rect id="Rectangle 69" o:spid="_x0000_s1091" style="position:absolute;left:15240;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20E1842" w14:textId="77777777" w:rsidR="004847F7" w:rsidRDefault="004847F7" w:rsidP="004847F7">
                        <w:r>
                          <w:rPr>
                            <w:rFonts w:ascii="Arial" w:hAnsi="Arial" w:cs="Arial"/>
                            <w:color w:val="000000"/>
                            <w:sz w:val="18"/>
                            <w:szCs w:val="18"/>
                          </w:rPr>
                          <w:t>-</w:t>
                        </w:r>
                      </w:p>
                    </w:txbxContent>
                  </v:textbox>
                </v:rect>
                <v:rect id="Rectangle 70" o:spid="_x0000_s1092" style="position:absolute;left:15576;top:28359;width:895;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3B1854B6" w14:textId="77777777" w:rsidR="004847F7" w:rsidRDefault="004847F7" w:rsidP="004847F7"/>
                    </w:txbxContent>
                  </v:textbox>
                </v:rect>
                <v:rect id="Rectangle 71" o:spid="_x0000_s1093" style="position:absolute;left:20637;top:2835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2E79D6B" w14:textId="77777777" w:rsidR="004847F7" w:rsidRDefault="004847F7" w:rsidP="004847F7">
                        <w:r>
                          <w:rPr>
                            <w:rFonts w:ascii="Arial" w:hAnsi="Arial" w:cs="Arial"/>
                            <w:color w:val="000000"/>
                            <w:sz w:val="18"/>
                            <w:szCs w:val="18"/>
                          </w:rPr>
                          <w:t xml:space="preserve"> </w:t>
                        </w:r>
                      </w:p>
                    </w:txbxContent>
                  </v:textbox>
                </v:rect>
                <v:rect id="Rectangle 72" o:spid="_x0000_s1094" style="position:absolute;left:685;top:30276;width:819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1BF4C8D4" w14:textId="77777777" w:rsidR="004847F7" w:rsidRDefault="004847F7" w:rsidP="004847F7">
                        <w:r>
                          <w:rPr>
                            <w:rFonts w:ascii="Arial" w:hAnsi="Arial" w:cs="Arial"/>
                            <w:color w:val="000000"/>
                            <w:sz w:val="18"/>
                            <w:szCs w:val="18"/>
                          </w:rPr>
                          <w:t>Kaye Chambers</w:t>
                        </w:r>
                      </w:p>
                    </w:txbxContent>
                  </v:textbox>
                </v:rect>
                <v:rect id="Rectangle 73" o:spid="_x0000_s1095" style="position:absolute;left:6216;top:3027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685F83A" w14:textId="77777777" w:rsidR="004847F7" w:rsidRDefault="004847F7" w:rsidP="004847F7">
                        <w:r>
                          <w:rPr>
                            <w:rFonts w:ascii="Arial" w:hAnsi="Arial" w:cs="Arial"/>
                            <w:color w:val="000000"/>
                            <w:sz w:val="18"/>
                            <w:szCs w:val="18"/>
                          </w:rPr>
                          <w:t>-</w:t>
                        </w:r>
                      </w:p>
                    </w:txbxContent>
                  </v:textbox>
                </v:rect>
                <v:rect id="Rectangle 74" o:spid="_x0000_s1096" style="position:absolute;left:9226;top:30276;width:699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94FB68F" w14:textId="670207B9" w:rsidR="004847F7" w:rsidRDefault="004847F7" w:rsidP="004847F7">
                        <w:r>
                          <w:rPr>
                            <w:rFonts w:ascii="Arial" w:hAnsi="Arial" w:cs="Arial"/>
                            <w:color w:val="000000"/>
                            <w:sz w:val="18"/>
                            <w:szCs w:val="18"/>
                          </w:rPr>
                          <w:t>-</w:t>
                        </w:r>
                        <w:r w:rsidR="005C7803">
                          <w:rPr>
                            <w:rFonts w:ascii="Arial" w:hAnsi="Arial" w:cs="Arial"/>
                            <w:color w:val="000000"/>
                            <w:sz w:val="18"/>
                            <w:szCs w:val="18"/>
                          </w:rPr>
                          <w:t>REMAX Elite</w:t>
                        </w:r>
                      </w:p>
                    </w:txbxContent>
                  </v:textbox>
                </v:rect>
                <v:rect id="Rectangle 75" o:spid="_x0000_s1097" style="position:absolute;left:17011;top:3027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2047E61E" w14:textId="77777777" w:rsidR="004847F7" w:rsidRDefault="004847F7" w:rsidP="004847F7">
                        <w:r>
                          <w:rPr>
                            <w:rFonts w:ascii="Arial" w:hAnsi="Arial" w:cs="Arial"/>
                            <w:color w:val="000000"/>
                            <w:sz w:val="18"/>
                            <w:szCs w:val="18"/>
                          </w:rPr>
                          <w:t xml:space="preserve"> </w:t>
                        </w:r>
                      </w:p>
                    </w:txbxContent>
                  </v:textbox>
                </v:rect>
                <v:rect id="Rectangle 76" o:spid="_x0000_s1098" style="position:absolute;left:685;top:32118;width:305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07359B76" w14:textId="77777777" w:rsidR="004847F7" w:rsidRDefault="004847F7" w:rsidP="004847F7">
                        <w:r>
                          <w:rPr>
                            <w:rFonts w:ascii="Arial" w:hAnsi="Arial" w:cs="Arial"/>
                            <w:color w:val="000000"/>
                            <w:sz w:val="18"/>
                            <w:szCs w:val="18"/>
                          </w:rPr>
                          <w:t>Jennif</w:t>
                        </w:r>
                      </w:p>
                    </w:txbxContent>
                  </v:textbox>
                </v:rect>
                <v:rect id="Rectangle 77" o:spid="_x0000_s1099" style="position:absolute;left:3829;top:32118;width:8324;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A0FD050" w14:textId="77777777" w:rsidR="004847F7" w:rsidRDefault="004847F7" w:rsidP="004847F7">
                        <w:r>
                          <w:rPr>
                            <w:rFonts w:ascii="Arial" w:hAnsi="Arial" w:cs="Arial"/>
                            <w:color w:val="000000"/>
                            <w:sz w:val="18"/>
                            <w:szCs w:val="18"/>
                          </w:rPr>
                          <w:t>er Kronenberger</w:t>
                        </w:r>
                      </w:p>
                    </w:txbxContent>
                  </v:textbox>
                </v:rect>
                <v:rect id="Rectangle 78" o:spid="_x0000_s1100" style="position:absolute;left:11753;top:32118;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3722BFFC" w14:textId="77777777" w:rsidR="004847F7" w:rsidRDefault="004847F7" w:rsidP="004847F7">
                        <w:r>
                          <w:rPr>
                            <w:rFonts w:ascii="Arial" w:hAnsi="Arial" w:cs="Arial"/>
                            <w:color w:val="000000"/>
                            <w:sz w:val="18"/>
                            <w:szCs w:val="18"/>
                          </w:rPr>
                          <w:t>-</w:t>
                        </w:r>
                      </w:p>
                    </w:txbxContent>
                  </v:textbox>
                </v:rect>
                <v:rect id="Rectangle 79" o:spid="_x0000_s1101" style="position:absolute;left:12573;top:32118;width:794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70A1F872" w14:textId="65D82EBD" w:rsidR="004847F7" w:rsidRDefault="00AF3B0A" w:rsidP="004847F7">
                        <w:r>
                          <w:rPr>
                            <w:rFonts w:ascii="Arial" w:hAnsi="Arial" w:cs="Arial"/>
                            <w:color w:val="000000"/>
                            <w:sz w:val="18"/>
                            <w:szCs w:val="18"/>
                          </w:rPr>
                          <w:t>-</w:t>
                        </w:r>
                        <w:r w:rsidR="004847F7">
                          <w:rPr>
                            <w:rFonts w:ascii="Arial" w:hAnsi="Arial" w:cs="Arial"/>
                            <w:color w:val="000000"/>
                            <w:sz w:val="18"/>
                            <w:szCs w:val="18"/>
                          </w:rPr>
                          <w:t>JK Real Estate</w:t>
                        </w:r>
                      </w:p>
                    </w:txbxContent>
                  </v:textbox>
                </v:rect>
                <v:rect id="Rectangle 80" o:spid="_x0000_s1102" style="position:absolute;left:19202;top:321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72EDB3F" w14:textId="77777777" w:rsidR="004847F7" w:rsidRDefault="004847F7" w:rsidP="004847F7">
                        <w:r>
                          <w:rPr>
                            <w:rFonts w:ascii="Arial" w:hAnsi="Arial" w:cs="Arial"/>
                            <w:color w:val="000000"/>
                            <w:sz w:val="18"/>
                            <w:szCs w:val="18"/>
                          </w:rPr>
                          <w:t xml:space="preserve"> </w:t>
                        </w:r>
                      </w:p>
                    </w:txbxContent>
                  </v:textbox>
                </v:rect>
                <v:rect id="Rectangle 81" o:spid="_x0000_s1103" style="position:absolute;left:685;top:34036;width:730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60374DC" w14:textId="77777777" w:rsidR="004847F7" w:rsidRDefault="004847F7" w:rsidP="004847F7">
                        <w:r>
                          <w:rPr>
                            <w:rFonts w:ascii="Arial" w:hAnsi="Arial" w:cs="Arial"/>
                            <w:color w:val="000000"/>
                            <w:sz w:val="18"/>
                            <w:szCs w:val="18"/>
                          </w:rPr>
                          <w:t>Patrick McKay</w:t>
                        </w:r>
                      </w:p>
                    </w:txbxContent>
                  </v:textbox>
                </v:rect>
                <v:rect id="Rectangle 82" o:spid="_x0000_s1104" style="position:absolute;left:7651;top:34036;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6A629DAC" w14:textId="77777777" w:rsidR="004847F7" w:rsidRDefault="004847F7" w:rsidP="004847F7">
                        <w:r>
                          <w:rPr>
                            <w:rFonts w:ascii="Arial" w:hAnsi="Arial" w:cs="Arial"/>
                            <w:color w:val="000000"/>
                            <w:sz w:val="18"/>
                            <w:szCs w:val="18"/>
                          </w:rPr>
                          <w:t>-</w:t>
                        </w:r>
                      </w:p>
                    </w:txbxContent>
                  </v:textbox>
                </v:rect>
                <v:rect id="Rectangle 83" o:spid="_x0000_s1105" style="position:absolute;left:7994;top:34036;width:1010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2F0EE61B" w14:textId="77777777" w:rsidR="004847F7" w:rsidRDefault="004847F7" w:rsidP="004847F7">
                        <w:r>
                          <w:rPr>
                            <w:rFonts w:ascii="Arial" w:hAnsi="Arial" w:cs="Arial"/>
                            <w:color w:val="000000"/>
                            <w:sz w:val="18"/>
                            <w:szCs w:val="18"/>
                          </w:rPr>
                          <w:t>The Property Group</w:t>
                        </w:r>
                      </w:p>
                    </w:txbxContent>
                  </v:textbox>
                </v:rect>
                <v:rect id="Rectangle 84" o:spid="_x0000_s1106" style="position:absolute;left:17767;top:3403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7DB0A585" w14:textId="77777777" w:rsidR="004847F7" w:rsidRDefault="004847F7" w:rsidP="004847F7">
                        <w:r>
                          <w:rPr>
                            <w:rFonts w:ascii="Arial" w:hAnsi="Arial" w:cs="Arial"/>
                            <w:color w:val="000000"/>
                            <w:sz w:val="18"/>
                            <w:szCs w:val="18"/>
                          </w:rPr>
                          <w:t xml:space="preserve"> </w:t>
                        </w:r>
                      </w:p>
                    </w:txbxContent>
                  </v:textbox>
                </v:rect>
                <v:rect id="Rectangle 85" o:spid="_x0000_s1107" style="position:absolute;left:685;top:35947;width:769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A86CA2D" w14:textId="77777777" w:rsidR="004847F7" w:rsidRDefault="004847F7" w:rsidP="004847F7">
                        <w:r>
                          <w:rPr>
                            <w:rFonts w:ascii="Arial" w:hAnsi="Arial" w:cs="Arial"/>
                            <w:color w:val="000000"/>
                            <w:sz w:val="18"/>
                            <w:szCs w:val="18"/>
                          </w:rPr>
                          <w:t>Stacy Hamilton</w:t>
                        </w:r>
                      </w:p>
                    </w:txbxContent>
                  </v:textbox>
                </v:rect>
                <v:rect id="Rectangle 86" o:spid="_x0000_s1108" style="position:absolute;left:8134;top:35947;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41273A1" w14:textId="77777777" w:rsidR="004847F7" w:rsidRDefault="004847F7" w:rsidP="004847F7">
                        <w:r>
                          <w:rPr>
                            <w:rFonts w:ascii="Arial" w:hAnsi="Arial" w:cs="Arial"/>
                            <w:color w:val="000000"/>
                            <w:sz w:val="18"/>
                            <w:szCs w:val="18"/>
                          </w:rPr>
                          <w:t>-</w:t>
                        </w:r>
                      </w:p>
                    </w:txbxContent>
                  </v:textbox>
                </v:rect>
                <v:rect id="Rectangle 87" o:spid="_x0000_s1109" style="position:absolute;left:8921;top:35947;width:1816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5016E6D" w14:textId="77777777" w:rsidR="004847F7" w:rsidRDefault="004847F7" w:rsidP="004847F7">
                        <w:r>
                          <w:rPr>
                            <w:rFonts w:ascii="Arial" w:hAnsi="Arial" w:cs="Arial"/>
                            <w:color w:val="000000"/>
                            <w:sz w:val="18"/>
                            <w:szCs w:val="18"/>
                          </w:rPr>
                          <w:t>Coldwell Banker RPM Group - WLR</w:t>
                        </w:r>
                      </w:p>
                    </w:txbxContent>
                  </v:textbox>
                </v:rect>
                <v:rect id="Rectangle 88" o:spid="_x0000_s1110" style="position:absolute;left:23094;top:3594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387FC5EE" w14:textId="77777777" w:rsidR="004847F7" w:rsidRDefault="004847F7" w:rsidP="004847F7">
                        <w:r>
                          <w:rPr>
                            <w:rFonts w:ascii="Arial" w:hAnsi="Arial" w:cs="Arial"/>
                            <w:color w:val="000000"/>
                            <w:sz w:val="18"/>
                            <w:szCs w:val="18"/>
                          </w:rPr>
                          <w:t xml:space="preserve"> </w:t>
                        </w:r>
                      </w:p>
                    </w:txbxContent>
                  </v:textbox>
                </v:rect>
                <v:rect id="Rectangle 89" o:spid="_x0000_s1111" style="position:absolute;left:685;top:37788;width:692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5810B64E" w14:textId="77777777" w:rsidR="004847F7" w:rsidRDefault="004847F7" w:rsidP="004847F7">
                        <w:r>
                          <w:rPr>
                            <w:rFonts w:ascii="Arial" w:hAnsi="Arial" w:cs="Arial"/>
                            <w:color w:val="000000"/>
                            <w:sz w:val="18"/>
                            <w:szCs w:val="18"/>
                          </w:rPr>
                          <w:t>Conley Jones</w:t>
                        </w:r>
                      </w:p>
                    </w:txbxContent>
                  </v:textbox>
                </v:rect>
                <v:rect id="Rectangle 90" o:spid="_x0000_s1112" style="position:absolute;left:6216;top:37788;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6012D432" w14:textId="77777777" w:rsidR="004847F7" w:rsidRDefault="004847F7" w:rsidP="004847F7">
                        <w:r>
                          <w:rPr>
                            <w:rFonts w:ascii="Arial" w:hAnsi="Arial" w:cs="Arial"/>
                            <w:color w:val="000000"/>
                            <w:sz w:val="18"/>
                            <w:szCs w:val="18"/>
                          </w:rPr>
                          <w:t>-</w:t>
                        </w:r>
                      </w:p>
                    </w:txbxContent>
                  </v:textbox>
                </v:rect>
                <v:rect id="Rectangle 91" o:spid="_x0000_s1113" style="position:absolute;left:8197;top:37788;width:14047;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792374A4" w14:textId="77777777" w:rsidR="004847F7" w:rsidRDefault="004847F7" w:rsidP="004847F7">
                        <w:r>
                          <w:rPr>
                            <w:rFonts w:ascii="Arial" w:hAnsi="Arial" w:cs="Arial"/>
                            <w:color w:val="000000"/>
                            <w:sz w:val="18"/>
                            <w:szCs w:val="18"/>
                          </w:rPr>
                          <w:t>-The Janet Jones Company</w:t>
                        </w:r>
                      </w:p>
                    </w:txbxContent>
                  </v:textbox>
                </v:rect>
                <v:rect id="Rectangle 92" o:spid="_x0000_s1114" style="position:absolute;left:20974;top:37788;width:323;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624B17BF" w14:textId="77777777" w:rsidR="004847F7" w:rsidRDefault="004847F7" w:rsidP="004847F7">
                        <w:r>
                          <w:rPr>
                            <w:rFonts w:ascii="Arial" w:hAnsi="Arial" w:cs="Arial"/>
                            <w:color w:val="000000"/>
                            <w:sz w:val="18"/>
                            <w:szCs w:val="18"/>
                          </w:rPr>
                          <w:t xml:space="preserve"> </w:t>
                        </w:r>
                      </w:p>
                    </w:txbxContent>
                  </v:textbox>
                </v:rect>
                <v:rect id="Rectangle 93" o:spid="_x0000_s1115" style="position:absolute;left:685;top:39706;width:896;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6B1FF7CB" w14:textId="77777777" w:rsidR="004847F7" w:rsidRDefault="004847F7" w:rsidP="004847F7"/>
                    </w:txbxContent>
                  </v:textbox>
                </v:rect>
                <v:rect id="Rectangle 94" o:spid="_x0000_s1116" style="position:absolute;left:5537;top:3970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6A474A48" w14:textId="77777777" w:rsidR="004847F7" w:rsidRDefault="004847F7" w:rsidP="004847F7">
                        <w:r>
                          <w:rPr>
                            <w:rFonts w:ascii="Arial" w:hAnsi="Arial" w:cs="Arial"/>
                            <w:color w:val="000000"/>
                            <w:sz w:val="18"/>
                            <w:szCs w:val="18"/>
                          </w:rPr>
                          <w:t>-</w:t>
                        </w:r>
                      </w:p>
                    </w:txbxContent>
                  </v:textbox>
                </v:rect>
                <v:rect id="Rectangle 95" o:spid="_x0000_s1117" style="position:absolute;left:5873;top:39706;width:896;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40CC9FD5" w14:textId="77777777" w:rsidR="004847F7" w:rsidRDefault="004847F7" w:rsidP="004847F7"/>
                    </w:txbxContent>
                  </v:textbox>
                </v:rect>
                <v:rect id="Rectangle 96" o:spid="_x0000_s1118" style="position:absolute;left:14281;top:3970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31A2C987" w14:textId="77777777" w:rsidR="004847F7" w:rsidRDefault="004847F7" w:rsidP="004847F7">
                        <w:r>
                          <w:rPr>
                            <w:rFonts w:ascii="Arial" w:hAnsi="Arial" w:cs="Arial"/>
                            <w:color w:val="000000"/>
                            <w:sz w:val="18"/>
                            <w:szCs w:val="18"/>
                          </w:rPr>
                          <w:t xml:space="preserve"> </w:t>
                        </w:r>
                      </w:p>
                    </w:txbxContent>
                  </v:textbox>
                </v:rect>
                <v:rect id="Rectangle 97" o:spid="_x0000_s1119" style="position:absolute;left:590;top:39706;width:1045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vlxQAAANsAAAAPAAAAZHJzL2Rvd25yZXYueG1sRI9Ba8JA&#10;FITvQv/D8gpeRDdaEI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DIFTvlxQAAANsAAAAP&#10;AAAAAAAAAAAAAAAAAAcCAABkcnMvZG93bnJldi54bWxQSwUGAAAAAAMAAwC3AAAA+QIAAAAA&#10;" filled="f" stroked="f">
                  <v:textbox style="mso-fit-shape-to-text:t" inset="0,0,0,0">
                    <w:txbxContent>
                      <w:p w14:paraId="7AC7C2A5" w14:textId="77777777" w:rsidR="004847F7" w:rsidRDefault="004847F7" w:rsidP="004847F7">
                        <w:r>
                          <w:rPr>
                            <w:rFonts w:ascii="Arial" w:hAnsi="Arial" w:cs="Arial"/>
                            <w:color w:val="000000"/>
                            <w:sz w:val="18"/>
                            <w:szCs w:val="18"/>
                          </w:rPr>
                          <w:t>Whitney McLellan</w:t>
                        </w:r>
                      </w:p>
                    </w:txbxContent>
                  </v:textbox>
                </v:rect>
                <v:rect id="Rectangle 98" o:spid="_x0000_s1120" style="position:absolute;left:8197;top:41548;width:896;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2F51EE54" w14:textId="77777777" w:rsidR="004847F7" w:rsidRDefault="004847F7" w:rsidP="004847F7"/>
                    </w:txbxContent>
                  </v:textbox>
                </v:rect>
                <v:rect id="Rectangle 99" o:spid="_x0000_s1121" style="position:absolute;left:10160;top:39706;width:1811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B6A579F" w14:textId="77777777" w:rsidR="004847F7" w:rsidRDefault="004847F7" w:rsidP="004847F7">
                        <w:r>
                          <w:rPr>
                            <w:rFonts w:ascii="Arial" w:hAnsi="Arial" w:cs="Arial"/>
                            <w:color w:val="000000"/>
                            <w:sz w:val="18"/>
                            <w:szCs w:val="18"/>
                          </w:rPr>
                          <w:t>-McLellan &amp; Associates Real Estate</w:t>
                        </w:r>
                      </w:p>
                    </w:txbxContent>
                  </v:textbox>
                </v:rect>
                <v:rect id="Rectangle 100" o:spid="_x0000_s1122" style="position:absolute;left:25419;top:41548;width:323;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30309065" w14:textId="77777777" w:rsidR="004847F7" w:rsidRDefault="004847F7" w:rsidP="004847F7">
                        <w:r>
                          <w:rPr>
                            <w:rFonts w:ascii="Arial" w:hAnsi="Arial" w:cs="Arial"/>
                            <w:color w:val="000000"/>
                            <w:sz w:val="18"/>
                            <w:szCs w:val="18"/>
                          </w:rPr>
                          <w:t xml:space="preserve"> </w:t>
                        </w:r>
                      </w:p>
                    </w:txbxContent>
                  </v:textbox>
                </v:rect>
                <v:rect id="Rectangle 102" o:spid="_x0000_s1123" style="position:absolute;left:488;top:41548;width:6547;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7D7E09C" w14:textId="77777777" w:rsidR="004847F7" w:rsidRDefault="004847F7" w:rsidP="004847F7">
                        <w:r>
                          <w:rPr>
                            <w:rFonts w:ascii="Arial" w:hAnsi="Arial" w:cs="Arial"/>
                            <w:color w:val="000000"/>
                            <w:sz w:val="18"/>
                            <w:szCs w:val="18"/>
                          </w:rPr>
                          <w:t>Kathy Patton</w:t>
                        </w:r>
                      </w:p>
                    </w:txbxContent>
                  </v:textbox>
                </v:rect>
                <v:rect id="Rectangle 103" o:spid="_x0000_s1124" style="position:absolute;left:6972;top:43465;width:895;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3184FC99" w14:textId="77777777" w:rsidR="004847F7" w:rsidRDefault="004847F7" w:rsidP="004847F7"/>
                    </w:txbxContent>
                  </v:textbox>
                </v:rect>
                <v:rect id="Rectangle 104" o:spid="_x0000_s1125" style="position:absolute;left:7308;top:43465;width:896;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8EB759D" w14:textId="77777777" w:rsidR="004847F7" w:rsidRDefault="004847F7" w:rsidP="004847F7"/>
                    </w:txbxContent>
                  </v:textbox>
                </v:rect>
                <v:rect id="Rectangle 106" o:spid="_x0000_s1126" style="position:absolute;left:7264;top:41643;width:1982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510D0737" w14:textId="77777777" w:rsidR="004847F7" w:rsidRDefault="004847F7" w:rsidP="004847F7">
                        <w:r>
                          <w:rPr>
                            <w:rFonts w:ascii="Arial" w:hAnsi="Arial" w:cs="Arial"/>
                            <w:color w:val="000000"/>
                            <w:sz w:val="18"/>
                            <w:szCs w:val="18"/>
                          </w:rPr>
                          <w:t>-Cry-Leike REALTORS – Kanis Branch</w:t>
                        </w:r>
                      </w:p>
                    </w:txbxContent>
                  </v:textbox>
                </v:rect>
                <v:rect id="Rectangle 107" o:spid="_x0000_s1127" style="position:absolute;left:16059;top:4346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FBBCBE9" w14:textId="77777777" w:rsidR="004847F7" w:rsidRDefault="004847F7" w:rsidP="004847F7">
                        <w:r>
                          <w:rPr>
                            <w:rFonts w:ascii="Arial" w:hAnsi="Arial" w:cs="Arial"/>
                            <w:color w:val="000000"/>
                            <w:sz w:val="18"/>
                            <w:szCs w:val="18"/>
                          </w:rPr>
                          <w:t xml:space="preserve"> </w:t>
                        </w:r>
                      </w:p>
                    </w:txbxContent>
                  </v:textbox>
                </v:rect>
                <v:rect id="Rectangle 108" o:spid="_x0000_s1128" style="position:absolute;left:685;top:4530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012EBF6C" w14:textId="77777777" w:rsidR="004847F7" w:rsidRDefault="004847F7" w:rsidP="004847F7">
                        <w:r>
                          <w:rPr>
                            <w:rFonts w:ascii="Arial" w:hAnsi="Arial" w:cs="Arial"/>
                            <w:color w:val="000000"/>
                            <w:sz w:val="18"/>
                            <w:szCs w:val="18"/>
                          </w:rPr>
                          <w:t xml:space="preserve"> </w:t>
                        </w:r>
                      </w:p>
                    </w:txbxContent>
                  </v:textbox>
                </v:rect>
                <v:rect id="Rectangle 109" o:spid="_x0000_s1129" style="position:absolute;left:29654;top:4653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D5F8605" w14:textId="77777777" w:rsidR="004847F7" w:rsidRDefault="004847F7" w:rsidP="004847F7">
                        <w:r>
                          <w:rPr>
                            <w:rFonts w:ascii="Arial" w:hAnsi="Arial" w:cs="Arial"/>
                            <w:color w:val="000000"/>
                            <w:sz w:val="18"/>
                            <w:szCs w:val="18"/>
                          </w:rPr>
                          <w:t xml:space="preserve"> </w:t>
                        </w:r>
                      </w:p>
                    </w:txbxContent>
                  </v:textbox>
                </v:rect>
                <w10:wrap anchorx="page"/>
              </v:group>
            </w:pict>
          </mc:Fallback>
        </mc:AlternateContent>
      </w:r>
    </w:p>
    <w:sectPr w:rsidR="008E47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39D3"/>
    <w:multiLevelType w:val="hybridMultilevel"/>
    <w:tmpl w:val="6944E1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23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7B"/>
    <w:rsid w:val="0006397D"/>
    <w:rsid w:val="0006638F"/>
    <w:rsid w:val="000852C6"/>
    <w:rsid w:val="000B4DE1"/>
    <w:rsid w:val="00104067"/>
    <w:rsid w:val="00116322"/>
    <w:rsid w:val="00116CBC"/>
    <w:rsid w:val="0014339D"/>
    <w:rsid w:val="001723E2"/>
    <w:rsid w:val="00195FC6"/>
    <w:rsid w:val="001B01C4"/>
    <w:rsid w:val="001C3224"/>
    <w:rsid w:val="001C75A9"/>
    <w:rsid w:val="001E39E7"/>
    <w:rsid w:val="00202E58"/>
    <w:rsid w:val="002134FE"/>
    <w:rsid w:val="002C2DC0"/>
    <w:rsid w:val="002C6A8D"/>
    <w:rsid w:val="002D439D"/>
    <w:rsid w:val="00331680"/>
    <w:rsid w:val="00343E33"/>
    <w:rsid w:val="003926D1"/>
    <w:rsid w:val="003A7328"/>
    <w:rsid w:val="003E49F7"/>
    <w:rsid w:val="00406448"/>
    <w:rsid w:val="00435FE4"/>
    <w:rsid w:val="004847F7"/>
    <w:rsid w:val="004873F1"/>
    <w:rsid w:val="004933D2"/>
    <w:rsid w:val="004A265A"/>
    <w:rsid w:val="005352EA"/>
    <w:rsid w:val="005405BB"/>
    <w:rsid w:val="00566B4B"/>
    <w:rsid w:val="005800A5"/>
    <w:rsid w:val="005C5C29"/>
    <w:rsid w:val="005C7803"/>
    <w:rsid w:val="005D4B30"/>
    <w:rsid w:val="005F0742"/>
    <w:rsid w:val="0062409E"/>
    <w:rsid w:val="00634B9E"/>
    <w:rsid w:val="00685143"/>
    <w:rsid w:val="006C091E"/>
    <w:rsid w:val="006D4C26"/>
    <w:rsid w:val="00777E40"/>
    <w:rsid w:val="00786A66"/>
    <w:rsid w:val="00787589"/>
    <w:rsid w:val="007F7E7C"/>
    <w:rsid w:val="00864B24"/>
    <w:rsid w:val="008C4401"/>
    <w:rsid w:val="008E4785"/>
    <w:rsid w:val="00906E7C"/>
    <w:rsid w:val="009239DF"/>
    <w:rsid w:val="009350A1"/>
    <w:rsid w:val="00950E4A"/>
    <w:rsid w:val="009D7398"/>
    <w:rsid w:val="00A36F76"/>
    <w:rsid w:val="00A57F32"/>
    <w:rsid w:val="00A86932"/>
    <w:rsid w:val="00AB4E01"/>
    <w:rsid w:val="00AF2C95"/>
    <w:rsid w:val="00AF3B0A"/>
    <w:rsid w:val="00B60923"/>
    <w:rsid w:val="00BA0D43"/>
    <w:rsid w:val="00BB43B7"/>
    <w:rsid w:val="00BC7F1E"/>
    <w:rsid w:val="00BD2E88"/>
    <w:rsid w:val="00BE38FF"/>
    <w:rsid w:val="00BF1AEA"/>
    <w:rsid w:val="00C05D58"/>
    <w:rsid w:val="00C107D4"/>
    <w:rsid w:val="00C5369D"/>
    <w:rsid w:val="00CE3798"/>
    <w:rsid w:val="00D178C4"/>
    <w:rsid w:val="00D3517B"/>
    <w:rsid w:val="00D37430"/>
    <w:rsid w:val="00D720E1"/>
    <w:rsid w:val="00DA510D"/>
    <w:rsid w:val="00E46658"/>
    <w:rsid w:val="00E57F09"/>
    <w:rsid w:val="00E7387F"/>
    <w:rsid w:val="00EA68E7"/>
    <w:rsid w:val="00ED7FA7"/>
    <w:rsid w:val="00F6615B"/>
    <w:rsid w:val="00F83BCA"/>
    <w:rsid w:val="00F9244B"/>
    <w:rsid w:val="00F92EA3"/>
    <w:rsid w:val="00FA0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1EFA"/>
  <w15:docId w15:val="{10DB40FA-BF50-4B80-935D-CECD7DCB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7B"/>
    <w:pPr>
      <w:widowControl w:val="0"/>
      <w:overflowPunct w:val="0"/>
      <w:adjustRightInd w:val="0"/>
      <w:spacing w:before="100" w:after="100" w:line="240" w:lineRule="auto"/>
    </w:pPr>
    <w:rPr>
      <w:rFonts w:ascii="Calibri" w:eastAsiaTheme="minorEastAsia" w:hAnsi="Calibri" w:cs="Times New Roman"/>
      <w:kern w:val="28"/>
      <w:sz w:val="24"/>
      <w:szCs w:val="24"/>
    </w:rPr>
  </w:style>
  <w:style w:type="paragraph" w:styleId="Heading1">
    <w:name w:val="heading 1"/>
    <w:basedOn w:val="Normal"/>
    <w:next w:val="Normal"/>
    <w:link w:val="Heading1Char"/>
    <w:uiPriority w:val="9"/>
    <w:qFormat/>
    <w:rsid w:val="002134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63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933D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69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69D"/>
    <w:rPr>
      <w:rFonts w:ascii="Tahoma" w:eastAsiaTheme="minorEastAsia" w:hAnsi="Tahoma" w:cs="Tahoma"/>
      <w:kern w:val="28"/>
      <w:sz w:val="16"/>
      <w:szCs w:val="16"/>
    </w:rPr>
  </w:style>
  <w:style w:type="character" w:styleId="Hyperlink">
    <w:name w:val="Hyperlink"/>
    <w:basedOn w:val="DefaultParagraphFont"/>
    <w:uiPriority w:val="99"/>
    <w:unhideWhenUsed/>
    <w:rsid w:val="00116322"/>
    <w:rPr>
      <w:rFonts w:ascii="Arial" w:hAnsi="Arial" w:cs="Arial" w:hint="default"/>
      <w:color w:val="428BCA"/>
      <w:u w:val="single"/>
    </w:rPr>
  </w:style>
  <w:style w:type="paragraph" w:styleId="NormalWeb">
    <w:name w:val="Normal (Web)"/>
    <w:basedOn w:val="Normal"/>
    <w:uiPriority w:val="99"/>
    <w:unhideWhenUsed/>
    <w:rsid w:val="00116322"/>
    <w:pPr>
      <w:widowControl/>
      <w:overflowPunct/>
      <w:adjustRightInd/>
      <w:spacing w:beforeAutospacing="1" w:afterAutospacing="1"/>
    </w:pPr>
    <w:rPr>
      <w:rFonts w:ascii="Times New Roman" w:eastAsiaTheme="minorHAnsi" w:hAnsi="Times New Roman"/>
      <w:kern w:val="0"/>
    </w:rPr>
  </w:style>
  <w:style w:type="character" w:styleId="Strong">
    <w:name w:val="Strong"/>
    <w:basedOn w:val="DefaultParagraphFont"/>
    <w:uiPriority w:val="22"/>
    <w:qFormat/>
    <w:rsid w:val="00116322"/>
    <w:rPr>
      <w:b/>
      <w:bCs/>
    </w:rPr>
  </w:style>
  <w:style w:type="character" w:customStyle="1" w:styleId="Heading2Char">
    <w:name w:val="Heading 2 Char"/>
    <w:basedOn w:val="DefaultParagraphFont"/>
    <w:link w:val="Heading2"/>
    <w:uiPriority w:val="9"/>
    <w:rsid w:val="0006638F"/>
    <w:rPr>
      <w:rFonts w:asciiTheme="majorHAnsi" w:eastAsiaTheme="majorEastAsia" w:hAnsiTheme="majorHAnsi" w:cstheme="majorBidi"/>
      <w:color w:val="365F91" w:themeColor="accent1" w:themeShade="BF"/>
      <w:kern w:val="28"/>
      <w:sz w:val="26"/>
      <w:szCs w:val="26"/>
    </w:rPr>
  </w:style>
  <w:style w:type="character" w:customStyle="1" w:styleId="small-super">
    <w:name w:val="small-super"/>
    <w:basedOn w:val="DefaultParagraphFont"/>
    <w:rsid w:val="0062409E"/>
  </w:style>
  <w:style w:type="character" w:styleId="UnresolvedMention">
    <w:name w:val="Unresolved Mention"/>
    <w:basedOn w:val="DefaultParagraphFont"/>
    <w:uiPriority w:val="99"/>
    <w:semiHidden/>
    <w:unhideWhenUsed/>
    <w:rsid w:val="002134FE"/>
    <w:rPr>
      <w:color w:val="605E5C"/>
      <w:shd w:val="clear" w:color="auto" w:fill="E1DFDD"/>
    </w:rPr>
  </w:style>
  <w:style w:type="character" w:customStyle="1" w:styleId="Heading1Char">
    <w:name w:val="Heading 1 Char"/>
    <w:basedOn w:val="DefaultParagraphFont"/>
    <w:link w:val="Heading1"/>
    <w:uiPriority w:val="9"/>
    <w:rsid w:val="002134FE"/>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4933D2"/>
    <w:rPr>
      <w:rFonts w:asciiTheme="majorHAnsi" w:eastAsiaTheme="majorEastAsia" w:hAnsiTheme="majorHAnsi" w:cstheme="majorBidi"/>
      <w:color w:val="243F60" w:themeColor="accent1" w:themeShade="7F"/>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73087">
      <w:bodyDiv w:val="1"/>
      <w:marLeft w:val="0"/>
      <w:marRight w:val="0"/>
      <w:marTop w:val="0"/>
      <w:marBottom w:val="0"/>
      <w:divBdr>
        <w:top w:val="none" w:sz="0" w:space="0" w:color="auto"/>
        <w:left w:val="none" w:sz="0" w:space="0" w:color="auto"/>
        <w:bottom w:val="none" w:sz="0" w:space="0" w:color="auto"/>
        <w:right w:val="none" w:sz="0" w:space="0" w:color="auto"/>
      </w:divBdr>
    </w:div>
    <w:div w:id="208496824">
      <w:bodyDiv w:val="1"/>
      <w:marLeft w:val="0"/>
      <w:marRight w:val="0"/>
      <w:marTop w:val="0"/>
      <w:marBottom w:val="0"/>
      <w:divBdr>
        <w:top w:val="none" w:sz="0" w:space="0" w:color="auto"/>
        <w:left w:val="none" w:sz="0" w:space="0" w:color="auto"/>
        <w:bottom w:val="none" w:sz="0" w:space="0" w:color="auto"/>
        <w:right w:val="none" w:sz="0" w:space="0" w:color="auto"/>
      </w:divBdr>
    </w:div>
    <w:div w:id="219555802">
      <w:bodyDiv w:val="1"/>
      <w:marLeft w:val="0"/>
      <w:marRight w:val="0"/>
      <w:marTop w:val="0"/>
      <w:marBottom w:val="0"/>
      <w:divBdr>
        <w:top w:val="none" w:sz="0" w:space="0" w:color="auto"/>
        <w:left w:val="none" w:sz="0" w:space="0" w:color="auto"/>
        <w:bottom w:val="none" w:sz="0" w:space="0" w:color="auto"/>
        <w:right w:val="none" w:sz="0" w:space="0" w:color="auto"/>
      </w:divBdr>
    </w:div>
    <w:div w:id="247006063">
      <w:bodyDiv w:val="1"/>
      <w:marLeft w:val="0"/>
      <w:marRight w:val="0"/>
      <w:marTop w:val="0"/>
      <w:marBottom w:val="0"/>
      <w:divBdr>
        <w:top w:val="none" w:sz="0" w:space="0" w:color="auto"/>
        <w:left w:val="none" w:sz="0" w:space="0" w:color="auto"/>
        <w:bottom w:val="none" w:sz="0" w:space="0" w:color="auto"/>
        <w:right w:val="none" w:sz="0" w:space="0" w:color="auto"/>
      </w:divBdr>
    </w:div>
    <w:div w:id="359624573">
      <w:bodyDiv w:val="1"/>
      <w:marLeft w:val="0"/>
      <w:marRight w:val="0"/>
      <w:marTop w:val="0"/>
      <w:marBottom w:val="0"/>
      <w:divBdr>
        <w:top w:val="none" w:sz="0" w:space="0" w:color="auto"/>
        <w:left w:val="none" w:sz="0" w:space="0" w:color="auto"/>
        <w:bottom w:val="none" w:sz="0" w:space="0" w:color="auto"/>
        <w:right w:val="none" w:sz="0" w:space="0" w:color="auto"/>
      </w:divBdr>
    </w:div>
    <w:div w:id="639502557">
      <w:bodyDiv w:val="1"/>
      <w:marLeft w:val="0"/>
      <w:marRight w:val="0"/>
      <w:marTop w:val="0"/>
      <w:marBottom w:val="0"/>
      <w:divBdr>
        <w:top w:val="none" w:sz="0" w:space="0" w:color="auto"/>
        <w:left w:val="none" w:sz="0" w:space="0" w:color="auto"/>
        <w:bottom w:val="none" w:sz="0" w:space="0" w:color="auto"/>
        <w:right w:val="none" w:sz="0" w:space="0" w:color="auto"/>
      </w:divBdr>
    </w:div>
    <w:div w:id="676540207">
      <w:bodyDiv w:val="1"/>
      <w:marLeft w:val="0"/>
      <w:marRight w:val="0"/>
      <w:marTop w:val="0"/>
      <w:marBottom w:val="0"/>
      <w:divBdr>
        <w:top w:val="none" w:sz="0" w:space="0" w:color="auto"/>
        <w:left w:val="none" w:sz="0" w:space="0" w:color="auto"/>
        <w:bottom w:val="none" w:sz="0" w:space="0" w:color="auto"/>
        <w:right w:val="none" w:sz="0" w:space="0" w:color="auto"/>
      </w:divBdr>
    </w:div>
    <w:div w:id="797525720">
      <w:bodyDiv w:val="1"/>
      <w:marLeft w:val="0"/>
      <w:marRight w:val="0"/>
      <w:marTop w:val="0"/>
      <w:marBottom w:val="0"/>
      <w:divBdr>
        <w:top w:val="none" w:sz="0" w:space="0" w:color="auto"/>
        <w:left w:val="none" w:sz="0" w:space="0" w:color="auto"/>
        <w:bottom w:val="none" w:sz="0" w:space="0" w:color="auto"/>
        <w:right w:val="none" w:sz="0" w:space="0" w:color="auto"/>
      </w:divBdr>
    </w:div>
    <w:div w:id="934020414">
      <w:bodyDiv w:val="1"/>
      <w:marLeft w:val="0"/>
      <w:marRight w:val="0"/>
      <w:marTop w:val="0"/>
      <w:marBottom w:val="0"/>
      <w:divBdr>
        <w:top w:val="none" w:sz="0" w:space="0" w:color="auto"/>
        <w:left w:val="none" w:sz="0" w:space="0" w:color="auto"/>
        <w:bottom w:val="none" w:sz="0" w:space="0" w:color="auto"/>
        <w:right w:val="none" w:sz="0" w:space="0" w:color="auto"/>
      </w:divBdr>
    </w:div>
    <w:div w:id="1234389784">
      <w:bodyDiv w:val="1"/>
      <w:marLeft w:val="0"/>
      <w:marRight w:val="0"/>
      <w:marTop w:val="0"/>
      <w:marBottom w:val="0"/>
      <w:divBdr>
        <w:top w:val="none" w:sz="0" w:space="0" w:color="auto"/>
        <w:left w:val="none" w:sz="0" w:space="0" w:color="auto"/>
        <w:bottom w:val="none" w:sz="0" w:space="0" w:color="auto"/>
        <w:right w:val="none" w:sz="0" w:space="0" w:color="auto"/>
      </w:divBdr>
    </w:div>
    <w:div w:id="1304195771">
      <w:bodyDiv w:val="1"/>
      <w:marLeft w:val="0"/>
      <w:marRight w:val="0"/>
      <w:marTop w:val="0"/>
      <w:marBottom w:val="0"/>
      <w:divBdr>
        <w:top w:val="none" w:sz="0" w:space="0" w:color="auto"/>
        <w:left w:val="none" w:sz="0" w:space="0" w:color="auto"/>
        <w:bottom w:val="none" w:sz="0" w:space="0" w:color="auto"/>
        <w:right w:val="none" w:sz="0" w:space="0" w:color="auto"/>
      </w:divBdr>
    </w:div>
    <w:div w:id="1451626464">
      <w:bodyDiv w:val="1"/>
      <w:marLeft w:val="0"/>
      <w:marRight w:val="0"/>
      <w:marTop w:val="0"/>
      <w:marBottom w:val="0"/>
      <w:divBdr>
        <w:top w:val="none" w:sz="0" w:space="0" w:color="auto"/>
        <w:left w:val="none" w:sz="0" w:space="0" w:color="auto"/>
        <w:bottom w:val="none" w:sz="0" w:space="0" w:color="auto"/>
        <w:right w:val="none" w:sz="0" w:space="0" w:color="auto"/>
      </w:divBdr>
    </w:div>
    <w:div w:id="1452675552">
      <w:bodyDiv w:val="1"/>
      <w:marLeft w:val="0"/>
      <w:marRight w:val="0"/>
      <w:marTop w:val="0"/>
      <w:marBottom w:val="0"/>
      <w:divBdr>
        <w:top w:val="none" w:sz="0" w:space="0" w:color="auto"/>
        <w:left w:val="none" w:sz="0" w:space="0" w:color="auto"/>
        <w:bottom w:val="none" w:sz="0" w:space="0" w:color="auto"/>
        <w:right w:val="none" w:sz="0" w:space="0" w:color="auto"/>
      </w:divBdr>
    </w:div>
    <w:div w:id="1532765041">
      <w:bodyDiv w:val="1"/>
      <w:marLeft w:val="0"/>
      <w:marRight w:val="0"/>
      <w:marTop w:val="0"/>
      <w:marBottom w:val="0"/>
      <w:divBdr>
        <w:top w:val="none" w:sz="0" w:space="0" w:color="auto"/>
        <w:left w:val="none" w:sz="0" w:space="0" w:color="auto"/>
        <w:bottom w:val="none" w:sz="0" w:space="0" w:color="auto"/>
        <w:right w:val="none" w:sz="0" w:space="0" w:color="auto"/>
      </w:divBdr>
    </w:div>
    <w:div w:id="1551303196">
      <w:bodyDiv w:val="1"/>
      <w:marLeft w:val="0"/>
      <w:marRight w:val="0"/>
      <w:marTop w:val="0"/>
      <w:marBottom w:val="0"/>
      <w:divBdr>
        <w:top w:val="none" w:sz="0" w:space="0" w:color="auto"/>
        <w:left w:val="none" w:sz="0" w:space="0" w:color="auto"/>
        <w:bottom w:val="none" w:sz="0" w:space="0" w:color="auto"/>
        <w:right w:val="none" w:sz="0" w:space="0" w:color="auto"/>
      </w:divBdr>
    </w:div>
    <w:div w:id="1658727370">
      <w:bodyDiv w:val="1"/>
      <w:marLeft w:val="0"/>
      <w:marRight w:val="0"/>
      <w:marTop w:val="0"/>
      <w:marBottom w:val="0"/>
      <w:divBdr>
        <w:top w:val="none" w:sz="0" w:space="0" w:color="auto"/>
        <w:left w:val="none" w:sz="0" w:space="0" w:color="auto"/>
        <w:bottom w:val="none" w:sz="0" w:space="0" w:color="auto"/>
        <w:right w:val="none" w:sz="0" w:space="0" w:color="auto"/>
      </w:divBdr>
    </w:div>
    <w:div w:id="1752046844">
      <w:bodyDiv w:val="1"/>
      <w:marLeft w:val="0"/>
      <w:marRight w:val="0"/>
      <w:marTop w:val="0"/>
      <w:marBottom w:val="0"/>
      <w:divBdr>
        <w:top w:val="none" w:sz="0" w:space="0" w:color="auto"/>
        <w:left w:val="none" w:sz="0" w:space="0" w:color="auto"/>
        <w:bottom w:val="none" w:sz="0" w:space="0" w:color="auto"/>
        <w:right w:val="none" w:sz="0" w:space="0" w:color="auto"/>
      </w:divBdr>
    </w:div>
    <w:div w:id="1755471149">
      <w:bodyDiv w:val="1"/>
      <w:marLeft w:val="0"/>
      <w:marRight w:val="0"/>
      <w:marTop w:val="0"/>
      <w:marBottom w:val="0"/>
      <w:divBdr>
        <w:top w:val="none" w:sz="0" w:space="0" w:color="auto"/>
        <w:left w:val="none" w:sz="0" w:space="0" w:color="auto"/>
        <w:bottom w:val="none" w:sz="0" w:space="0" w:color="auto"/>
        <w:right w:val="none" w:sz="0" w:space="0" w:color="auto"/>
      </w:divBdr>
    </w:div>
    <w:div w:id="1992784644">
      <w:bodyDiv w:val="1"/>
      <w:marLeft w:val="0"/>
      <w:marRight w:val="0"/>
      <w:marTop w:val="0"/>
      <w:marBottom w:val="0"/>
      <w:divBdr>
        <w:top w:val="none" w:sz="0" w:space="0" w:color="auto"/>
        <w:left w:val="none" w:sz="0" w:space="0" w:color="auto"/>
        <w:bottom w:val="none" w:sz="0" w:space="0" w:color="auto"/>
        <w:right w:val="none" w:sz="0" w:space="0" w:color="auto"/>
      </w:divBdr>
    </w:div>
    <w:div w:id="205095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ittlerock.gov/media/19334/file_1563.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capitalrea.net?subject=October%2012th%20Lunch%20%26%20Learn"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jesse@LRRA.com" TargetMode="External"/><Relationship Id="rId5" Type="http://schemas.openxmlformats.org/officeDocument/2006/relationships/hyperlink" Target="http://www.LRRA.com" TargetMode="External"/><Relationship Id="rId15" Type="http://schemas.openxmlformats.org/officeDocument/2006/relationships/hyperlink" Target="http://www.realtorteamstore.com/index.php?main_page=page&amp;id=75&amp;chapter=0" TargetMode="External"/><Relationship Id="rId10" Type="http://schemas.openxmlformats.org/officeDocument/2006/relationships/hyperlink" Target="mailto:Jesse@LRRA.com" TargetMode="External"/><Relationship Id="rId4" Type="http://schemas.openxmlformats.org/officeDocument/2006/relationships/webSettings" Target="webSettings.xml"/><Relationship Id="rId9" Type="http://schemas.openxmlformats.org/officeDocument/2006/relationships/hyperlink" Target="mailto:Libby@LRRA.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1855</Words>
  <Characters>10577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Jessie Crossland</dc:creator>
  <cp:lastModifiedBy>Jessie Crossland</cp:lastModifiedBy>
  <cp:revision>7</cp:revision>
  <cp:lastPrinted>2021-04-26T15:18:00Z</cp:lastPrinted>
  <dcterms:created xsi:type="dcterms:W3CDTF">2023-09-28T14:00:00Z</dcterms:created>
  <dcterms:modified xsi:type="dcterms:W3CDTF">2023-09-28T19:30:00Z</dcterms:modified>
</cp:coreProperties>
</file>