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1D1B5" w14:textId="77777777" w:rsidR="00D3517B" w:rsidRPr="00597C8B" w:rsidRDefault="00D3517B" w:rsidP="00D3517B">
      <w:pPr>
        <w:widowControl/>
        <w:tabs>
          <w:tab w:val="left" w:pos="0"/>
        </w:tabs>
        <w:rPr>
          <w:rFonts w:ascii="Arial" w:hAnsi="Arial" w:cs="Arial"/>
          <w:b/>
          <w:bCs/>
          <w:color w:val="000000"/>
          <w:sz w:val="16"/>
          <w:szCs w:val="16"/>
        </w:rPr>
      </w:pPr>
      <w:r w:rsidRPr="00597C8B">
        <w:rPr>
          <w:rFonts w:ascii="Arial" w:hAnsi="Arial" w:cs="Arial"/>
          <w:b/>
        </w:rPr>
        <w:t>Little Rock REALTORS® Association provides its membership the opportunity to enhance REALTOR® performance through education, technology and integrity.</w:t>
      </w:r>
    </w:p>
    <w:p w14:paraId="1296E22D" w14:textId="77777777" w:rsidR="00D3517B" w:rsidRDefault="00D3517B" w:rsidP="00D3517B">
      <w:pPr>
        <w:widowControl/>
        <w:tabs>
          <w:tab w:val="left" w:pos="0"/>
        </w:tabs>
        <w:jc w:val="center"/>
        <w:rPr>
          <w:rFonts w:ascii="Arial" w:hAnsi="Arial" w:cs="Arial"/>
          <w:b/>
          <w:bCs/>
          <w:color w:val="000000"/>
          <w:sz w:val="36"/>
          <w:szCs w:val="36"/>
        </w:rPr>
      </w:pPr>
      <w:r>
        <w:rPr>
          <w:rFonts w:ascii="Arial" w:hAnsi="Arial" w:cs="Arial"/>
          <w:b/>
          <w:bCs/>
          <w:color w:val="000000"/>
          <w:sz w:val="36"/>
          <w:szCs w:val="36"/>
        </w:rPr>
        <w:t>Little Rock REALTORS</w:t>
      </w:r>
    </w:p>
    <w:p w14:paraId="416F8E85" w14:textId="6826B9EC" w:rsidR="00D3517B" w:rsidRDefault="002134FE" w:rsidP="00D3517B">
      <w:pPr>
        <w:widowControl/>
        <w:tabs>
          <w:tab w:val="left" w:pos="0"/>
        </w:tabs>
        <w:spacing w:before="0" w:after="0"/>
        <w:jc w:val="center"/>
        <w:rPr>
          <w:rFonts w:ascii="Arial" w:hAnsi="Arial" w:cs="Arial"/>
          <w:b/>
          <w:bCs/>
          <w:color w:val="000000"/>
          <w:sz w:val="36"/>
          <w:szCs w:val="36"/>
        </w:rPr>
      </w:pPr>
      <w:r>
        <w:rPr>
          <w:rFonts w:ascii="Arial" w:hAnsi="Arial" w:cs="Arial"/>
          <w:b/>
          <w:bCs/>
          <w:color w:val="000000"/>
          <w:sz w:val="36"/>
          <w:szCs w:val="36"/>
        </w:rPr>
        <w:t>June</w:t>
      </w:r>
      <w:r w:rsidR="00D3517B">
        <w:rPr>
          <w:rFonts w:ascii="Arial" w:hAnsi="Arial" w:cs="Arial"/>
          <w:b/>
          <w:bCs/>
          <w:color w:val="000000"/>
          <w:sz w:val="36"/>
          <w:szCs w:val="36"/>
        </w:rPr>
        <w:t xml:space="preserve"> 202</w:t>
      </w:r>
      <w:r w:rsidR="00D178C4">
        <w:rPr>
          <w:rFonts w:ascii="Arial" w:hAnsi="Arial" w:cs="Arial"/>
          <w:b/>
          <w:bCs/>
          <w:color w:val="000000"/>
          <w:sz w:val="36"/>
          <w:szCs w:val="36"/>
        </w:rPr>
        <w:t>3</w:t>
      </w:r>
    </w:p>
    <w:p w14:paraId="6FBB6AAA" w14:textId="77777777" w:rsidR="00D3517B" w:rsidRDefault="00D3517B" w:rsidP="00D3517B">
      <w:pPr>
        <w:widowControl/>
        <w:tabs>
          <w:tab w:val="left" w:pos="0"/>
        </w:tabs>
        <w:spacing w:before="0" w:after="0"/>
        <w:jc w:val="center"/>
        <w:rPr>
          <w:rFonts w:ascii="Arial" w:hAnsi="Arial" w:cs="Arial"/>
          <w:b/>
          <w:bCs/>
          <w:sz w:val="32"/>
          <w:szCs w:val="32"/>
        </w:rPr>
      </w:pPr>
      <w:r>
        <w:rPr>
          <w:rFonts w:ascii="Arial" w:hAnsi="Arial" w:cs="Arial"/>
          <w:b/>
          <w:bCs/>
          <w:sz w:val="32"/>
          <w:szCs w:val="32"/>
        </w:rPr>
        <w:t>CALENDAR OF EVENTS</w:t>
      </w:r>
    </w:p>
    <w:p w14:paraId="03F8009C" w14:textId="77777777" w:rsidR="00D3517B" w:rsidRDefault="00D3517B" w:rsidP="00D3517B">
      <w:pPr>
        <w:widowControl/>
        <w:tabs>
          <w:tab w:val="left" w:pos="0"/>
        </w:tabs>
        <w:spacing w:before="0" w:after="0"/>
        <w:jc w:val="center"/>
        <w:rPr>
          <w:rFonts w:ascii="Arial" w:hAnsi="Arial" w:cs="Arial"/>
          <w:b/>
          <w:bCs/>
          <w:sz w:val="32"/>
          <w:szCs w:val="32"/>
        </w:rPr>
      </w:pPr>
    </w:p>
    <w:p w14:paraId="44CB12AB" w14:textId="596596F8" w:rsidR="00D178C4" w:rsidRDefault="002134FE" w:rsidP="002134FE">
      <w:pPr>
        <w:widowControl/>
        <w:tabs>
          <w:tab w:val="left" w:pos="0"/>
        </w:tabs>
        <w:spacing w:before="0" w:after="0"/>
        <w:rPr>
          <w:rFonts w:ascii="Arial" w:hAnsi="Arial" w:cs="Arial"/>
          <w:bCs/>
          <w:sz w:val="22"/>
          <w:szCs w:val="22"/>
        </w:rPr>
      </w:pPr>
      <w:r>
        <w:rPr>
          <w:rFonts w:ascii="Arial" w:hAnsi="Arial" w:cs="Arial"/>
          <w:bCs/>
          <w:sz w:val="22"/>
          <w:szCs w:val="22"/>
        </w:rPr>
        <w:t>June 6</w:t>
      </w:r>
      <w:r w:rsidRPr="002134FE">
        <w:rPr>
          <w:rFonts w:ascii="Arial" w:hAnsi="Arial" w:cs="Arial"/>
          <w:bCs/>
          <w:sz w:val="22"/>
          <w:szCs w:val="22"/>
          <w:vertAlign w:val="superscript"/>
        </w:rPr>
        <w:t>th</w:t>
      </w:r>
      <w:r>
        <w:rPr>
          <w:rFonts w:ascii="Arial" w:hAnsi="Arial" w:cs="Arial"/>
          <w:bCs/>
          <w:sz w:val="22"/>
          <w:szCs w:val="22"/>
        </w:rPr>
        <w:t>- YPN at Cantina Laredo from 5 to 7 PM</w:t>
      </w:r>
    </w:p>
    <w:p w14:paraId="6793EF22" w14:textId="53D262A0" w:rsidR="002134FE" w:rsidRDefault="002134FE" w:rsidP="002134FE">
      <w:pPr>
        <w:widowControl/>
        <w:tabs>
          <w:tab w:val="left" w:pos="0"/>
        </w:tabs>
        <w:spacing w:before="0" w:after="0"/>
        <w:rPr>
          <w:rFonts w:ascii="Arial" w:hAnsi="Arial" w:cs="Arial"/>
          <w:bCs/>
          <w:sz w:val="22"/>
          <w:szCs w:val="22"/>
        </w:rPr>
      </w:pPr>
      <w:r>
        <w:rPr>
          <w:rFonts w:ascii="Arial" w:hAnsi="Arial" w:cs="Arial"/>
          <w:bCs/>
          <w:sz w:val="22"/>
          <w:szCs w:val="22"/>
        </w:rPr>
        <w:t>June 7</w:t>
      </w:r>
      <w:r w:rsidRPr="002134FE">
        <w:rPr>
          <w:rFonts w:ascii="Arial" w:hAnsi="Arial" w:cs="Arial"/>
          <w:bCs/>
          <w:sz w:val="22"/>
          <w:szCs w:val="22"/>
          <w:vertAlign w:val="superscript"/>
        </w:rPr>
        <w:t>th</w:t>
      </w:r>
      <w:r>
        <w:rPr>
          <w:rFonts w:ascii="Arial" w:hAnsi="Arial" w:cs="Arial"/>
          <w:bCs/>
          <w:sz w:val="22"/>
          <w:szCs w:val="22"/>
        </w:rPr>
        <w:t xml:space="preserve">- Continuing Education Class at St. Vincent Auditorium </w:t>
      </w:r>
    </w:p>
    <w:p w14:paraId="0761F08E" w14:textId="42975740" w:rsidR="002134FE" w:rsidRDefault="002134FE" w:rsidP="002134FE">
      <w:pPr>
        <w:widowControl/>
        <w:tabs>
          <w:tab w:val="left" w:pos="0"/>
        </w:tabs>
        <w:spacing w:before="0" w:after="0"/>
        <w:rPr>
          <w:rFonts w:ascii="Arial" w:hAnsi="Arial" w:cs="Arial"/>
          <w:bCs/>
          <w:sz w:val="22"/>
          <w:szCs w:val="22"/>
        </w:rPr>
      </w:pPr>
      <w:r>
        <w:rPr>
          <w:rFonts w:ascii="Arial" w:hAnsi="Arial" w:cs="Arial"/>
          <w:bCs/>
          <w:sz w:val="22"/>
          <w:szCs w:val="22"/>
        </w:rPr>
        <w:t>June 8</w:t>
      </w:r>
      <w:r w:rsidRPr="002134FE">
        <w:rPr>
          <w:rFonts w:ascii="Arial" w:hAnsi="Arial" w:cs="Arial"/>
          <w:bCs/>
          <w:sz w:val="22"/>
          <w:szCs w:val="22"/>
          <w:vertAlign w:val="superscript"/>
        </w:rPr>
        <w:t>th</w:t>
      </w:r>
      <w:r>
        <w:rPr>
          <w:rFonts w:ascii="Arial" w:hAnsi="Arial" w:cs="Arial"/>
          <w:bCs/>
          <w:sz w:val="22"/>
          <w:szCs w:val="22"/>
        </w:rPr>
        <w:t>- LRRA &amp; Habitat Volunteer Day at 101 Melrose Cir NLR from 10 AM to 2 PM</w:t>
      </w:r>
    </w:p>
    <w:p w14:paraId="32AF08E6" w14:textId="6B07FF4B" w:rsidR="002134FE" w:rsidRDefault="002134FE" w:rsidP="002134FE">
      <w:pPr>
        <w:widowControl/>
        <w:tabs>
          <w:tab w:val="left" w:pos="0"/>
        </w:tabs>
        <w:spacing w:before="0" w:after="0"/>
        <w:rPr>
          <w:rFonts w:ascii="Arial" w:hAnsi="Arial" w:cs="Arial"/>
          <w:bCs/>
          <w:sz w:val="22"/>
          <w:szCs w:val="22"/>
        </w:rPr>
      </w:pPr>
      <w:r>
        <w:rPr>
          <w:rFonts w:ascii="Arial" w:hAnsi="Arial" w:cs="Arial"/>
          <w:bCs/>
          <w:sz w:val="22"/>
          <w:szCs w:val="22"/>
        </w:rPr>
        <w:t>June 12</w:t>
      </w:r>
      <w:r w:rsidRPr="002134FE">
        <w:rPr>
          <w:rFonts w:ascii="Arial" w:hAnsi="Arial" w:cs="Arial"/>
          <w:bCs/>
          <w:sz w:val="22"/>
          <w:szCs w:val="22"/>
          <w:vertAlign w:val="superscript"/>
        </w:rPr>
        <w:t>th</w:t>
      </w:r>
      <w:r>
        <w:rPr>
          <w:rFonts w:ascii="Arial" w:hAnsi="Arial" w:cs="Arial"/>
          <w:bCs/>
          <w:sz w:val="22"/>
          <w:szCs w:val="22"/>
        </w:rPr>
        <w:t>- LAC &amp; BOD Meetings</w:t>
      </w:r>
    </w:p>
    <w:p w14:paraId="7C98F2C2" w14:textId="1B8090DF" w:rsidR="002134FE" w:rsidRDefault="002134FE" w:rsidP="002134FE">
      <w:pPr>
        <w:widowControl/>
        <w:tabs>
          <w:tab w:val="left" w:pos="0"/>
        </w:tabs>
        <w:spacing w:before="0" w:after="0"/>
        <w:rPr>
          <w:rFonts w:ascii="Arial" w:hAnsi="Arial" w:cs="Arial"/>
          <w:bCs/>
          <w:sz w:val="22"/>
          <w:szCs w:val="22"/>
        </w:rPr>
      </w:pPr>
      <w:r>
        <w:rPr>
          <w:rFonts w:ascii="Arial" w:hAnsi="Arial" w:cs="Arial"/>
          <w:bCs/>
          <w:sz w:val="22"/>
          <w:szCs w:val="22"/>
        </w:rPr>
        <w:t>June 15</w:t>
      </w:r>
      <w:r w:rsidRPr="002134FE">
        <w:rPr>
          <w:rFonts w:ascii="Arial" w:hAnsi="Arial" w:cs="Arial"/>
          <w:bCs/>
          <w:sz w:val="22"/>
          <w:szCs w:val="22"/>
          <w:vertAlign w:val="superscript"/>
        </w:rPr>
        <w:t>th</w:t>
      </w:r>
      <w:r>
        <w:rPr>
          <w:rFonts w:ascii="Arial" w:hAnsi="Arial" w:cs="Arial"/>
          <w:bCs/>
          <w:sz w:val="22"/>
          <w:szCs w:val="22"/>
        </w:rPr>
        <w:t>- Lunch &amp; Learn w/ Samuel Royer from 11:30-12:30 at LRRA</w:t>
      </w:r>
    </w:p>
    <w:p w14:paraId="48DFBD30" w14:textId="1C699BB8" w:rsidR="002134FE" w:rsidRDefault="002134FE" w:rsidP="002134FE">
      <w:pPr>
        <w:widowControl/>
        <w:tabs>
          <w:tab w:val="left" w:pos="0"/>
        </w:tabs>
        <w:spacing w:before="0" w:after="0"/>
        <w:rPr>
          <w:rFonts w:ascii="Arial" w:hAnsi="Arial" w:cs="Arial"/>
          <w:bCs/>
          <w:sz w:val="22"/>
          <w:szCs w:val="22"/>
        </w:rPr>
      </w:pPr>
      <w:r>
        <w:rPr>
          <w:rFonts w:ascii="Arial" w:hAnsi="Arial" w:cs="Arial"/>
          <w:bCs/>
          <w:sz w:val="22"/>
          <w:szCs w:val="22"/>
        </w:rPr>
        <w:t>June 19</w:t>
      </w:r>
      <w:r w:rsidRPr="002134FE">
        <w:rPr>
          <w:rFonts w:ascii="Arial" w:hAnsi="Arial" w:cs="Arial"/>
          <w:bCs/>
          <w:sz w:val="22"/>
          <w:szCs w:val="22"/>
          <w:vertAlign w:val="superscript"/>
        </w:rPr>
        <w:t>th</w:t>
      </w:r>
      <w:r>
        <w:rPr>
          <w:rFonts w:ascii="Arial" w:hAnsi="Arial" w:cs="Arial"/>
          <w:bCs/>
          <w:sz w:val="22"/>
          <w:szCs w:val="22"/>
        </w:rPr>
        <w:t>- Juneteenth (Office Closed)</w:t>
      </w:r>
    </w:p>
    <w:p w14:paraId="5E7B3355" w14:textId="38EE70ED" w:rsidR="002134FE" w:rsidRDefault="002134FE" w:rsidP="002134FE">
      <w:pPr>
        <w:widowControl/>
        <w:tabs>
          <w:tab w:val="left" w:pos="0"/>
        </w:tabs>
        <w:spacing w:before="0" w:after="0"/>
        <w:rPr>
          <w:rFonts w:ascii="Arial" w:hAnsi="Arial" w:cs="Arial"/>
          <w:bCs/>
          <w:sz w:val="22"/>
          <w:szCs w:val="22"/>
        </w:rPr>
      </w:pPr>
      <w:r>
        <w:rPr>
          <w:rFonts w:ascii="Arial" w:hAnsi="Arial" w:cs="Arial"/>
          <w:bCs/>
          <w:sz w:val="22"/>
          <w:szCs w:val="22"/>
        </w:rPr>
        <w:t>June 22</w:t>
      </w:r>
      <w:r w:rsidRPr="002134FE">
        <w:rPr>
          <w:rFonts w:ascii="Arial" w:hAnsi="Arial" w:cs="Arial"/>
          <w:bCs/>
          <w:sz w:val="22"/>
          <w:szCs w:val="22"/>
          <w:vertAlign w:val="superscript"/>
        </w:rPr>
        <w:t>nd</w:t>
      </w:r>
      <w:r>
        <w:rPr>
          <w:rFonts w:ascii="Arial" w:hAnsi="Arial" w:cs="Arial"/>
          <w:bCs/>
          <w:sz w:val="22"/>
          <w:szCs w:val="22"/>
        </w:rPr>
        <w:t>- June General Meeting at Chenal Country Club from 9:30-11:30 AM</w:t>
      </w:r>
    </w:p>
    <w:p w14:paraId="32D52DFF" w14:textId="5313111A" w:rsidR="002134FE" w:rsidRDefault="002134FE" w:rsidP="002134FE">
      <w:pPr>
        <w:widowControl/>
        <w:tabs>
          <w:tab w:val="left" w:pos="0"/>
        </w:tabs>
        <w:spacing w:before="0" w:after="0"/>
        <w:rPr>
          <w:rFonts w:ascii="Arial" w:hAnsi="Arial" w:cs="Arial"/>
          <w:bCs/>
          <w:sz w:val="22"/>
          <w:szCs w:val="22"/>
        </w:rPr>
      </w:pPr>
    </w:p>
    <w:p w14:paraId="3DE963F9" w14:textId="77777777" w:rsidR="00D3517B" w:rsidRDefault="00D3517B" w:rsidP="00D3517B">
      <w:pPr>
        <w:widowControl/>
        <w:tabs>
          <w:tab w:val="left" w:pos="0"/>
        </w:tabs>
        <w:spacing w:before="0" w:after="0"/>
        <w:jc w:val="center"/>
        <w:rPr>
          <w:rFonts w:ascii="Arial" w:hAnsi="Arial" w:cs="Arial"/>
          <w:b/>
          <w:bCs/>
          <w:sz w:val="32"/>
          <w:szCs w:val="32"/>
        </w:rPr>
      </w:pPr>
    </w:p>
    <w:p w14:paraId="1D9A98D4" w14:textId="42698917" w:rsidR="002134FE" w:rsidRDefault="002134FE" w:rsidP="00C05D58">
      <w:pPr>
        <w:rPr>
          <w:rFonts w:ascii="Arial" w:hAnsi="Arial" w:cs="Arial"/>
          <w:b/>
          <w:bCs/>
          <w:sz w:val="22"/>
          <w:szCs w:val="22"/>
          <w:u w:val="single"/>
        </w:rPr>
      </w:pPr>
      <w:r>
        <w:rPr>
          <w:rFonts w:ascii="Arial" w:hAnsi="Arial" w:cs="Arial"/>
          <w:b/>
          <w:bCs/>
          <w:sz w:val="22"/>
          <w:szCs w:val="22"/>
          <w:u w:val="single"/>
        </w:rPr>
        <w:t>June General Meeting</w:t>
      </w:r>
    </w:p>
    <w:p w14:paraId="659C7075" w14:textId="500DD64D" w:rsidR="001E39E7" w:rsidRDefault="001E39E7" w:rsidP="00C05D58">
      <w:pPr>
        <w:rPr>
          <w:rFonts w:ascii="Arial" w:hAnsi="Arial" w:cs="Arial"/>
          <w:b/>
          <w:bCs/>
          <w:sz w:val="22"/>
          <w:szCs w:val="22"/>
          <w:u w:val="single"/>
        </w:rPr>
      </w:pPr>
      <w:r>
        <w:rPr>
          <w:rFonts w:ascii="Arial" w:hAnsi="Arial" w:cs="Arial"/>
          <w:b/>
          <w:bCs/>
          <w:noProof/>
          <w:sz w:val="22"/>
          <w:szCs w:val="22"/>
          <w:u w:val="single"/>
        </w:rPr>
        <w:drawing>
          <wp:inline distT="0" distB="0" distL="0" distR="0" wp14:anchorId="3DE32BED" wp14:editId="31E0D301">
            <wp:extent cx="2722372" cy="3524250"/>
            <wp:effectExtent l="0" t="0" r="1905" b="0"/>
            <wp:docPr id="460243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4324" name="Picture 4602432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27853" cy="3531346"/>
                    </a:xfrm>
                    <a:prstGeom prst="rect">
                      <a:avLst/>
                    </a:prstGeom>
                  </pic:spPr>
                </pic:pic>
              </a:graphicData>
            </a:graphic>
          </wp:inline>
        </w:drawing>
      </w:r>
    </w:p>
    <w:p w14:paraId="22B0CCAC" w14:textId="18013382" w:rsidR="002134FE" w:rsidRPr="001E39E7" w:rsidRDefault="001E39E7" w:rsidP="00C05D58">
      <w:pPr>
        <w:rPr>
          <w:rFonts w:ascii="Arial" w:hAnsi="Arial" w:cs="Arial"/>
          <w:b/>
          <w:bCs/>
          <w:sz w:val="28"/>
          <w:szCs w:val="28"/>
          <w:u w:val="single"/>
        </w:rPr>
      </w:pPr>
      <w:r w:rsidRPr="001E39E7">
        <w:rPr>
          <w:rFonts w:ascii="Lora" w:hAnsi="Lora"/>
          <w:b/>
          <w:bCs/>
          <w:color w:val="202020"/>
          <w:sz w:val="28"/>
          <w:szCs w:val="28"/>
          <w:shd w:val="clear" w:color="auto" w:fill="FFFFFF"/>
        </w:rPr>
        <w:t>Join us on June 22nd from 9:30 to 11:30 AM at Chenal Country Club for our June General Meeting. Cost for members is $25, costs for guests is $35. Refreshments and snacks will be provided. Our speaker will be Body Language Expert, Patti Wood. New members will also be inducted at this time. Any Q's email </w:t>
      </w:r>
      <w:hyperlink r:id="rId6" w:tgtFrame="_blank" w:history="1">
        <w:r w:rsidRPr="001E39E7">
          <w:rPr>
            <w:rFonts w:ascii="Lora" w:hAnsi="Lora"/>
            <w:color w:val="007C89"/>
            <w:sz w:val="28"/>
            <w:szCs w:val="28"/>
            <w:u w:val="single"/>
            <w:shd w:val="clear" w:color="auto" w:fill="FFFFFF"/>
          </w:rPr>
          <w:t>jesse@LRRA.com</w:t>
        </w:r>
      </w:hyperlink>
    </w:p>
    <w:p w14:paraId="5C8B4520" w14:textId="655E2952" w:rsidR="002134FE" w:rsidRDefault="005405BB" w:rsidP="00C05D58">
      <w:pPr>
        <w:rPr>
          <w:rFonts w:ascii="Arial" w:hAnsi="Arial" w:cs="Arial"/>
          <w:b/>
          <w:bCs/>
          <w:sz w:val="22"/>
          <w:szCs w:val="22"/>
          <w:u w:val="single"/>
        </w:rPr>
      </w:pPr>
      <w:r>
        <w:rPr>
          <w:rFonts w:ascii="Arial" w:hAnsi="Arial" w:cs="Arial"/>
          <w:b/>
          <w:bCs/>
          <w:sz w:val="22"/>
          <w:szCs w:val="22"/>
          <w:u w:val="single"/>
        </w:rPr>
        <w:lastRenderedPageBreak/>
        <w:t>Continuing Education Course</w:t>
      </w:r>
    </w:p>
    <w:p w14:paraId="40E162DD" w14:textId="74D18614" w:rsidR="005405BB" w:rsidRPr="005405BB" w:rsidRDefault="005405BB" w:rsidP="005405BB">
      <w:pPr>
        <w:widowControl/>
        <w:shd w:val="clear" w:color="auto" w:fill="FFFFFF"/>
        <w:overflowPunct/>
        <w:adjustRightInd/>
        <w:spacing w:before="0" w:after="0" w:line="488" w:lineRule="atLeast"/>
        <w:jc w:val="center"/>
        <w:outlineLvl w:val="0"/>
        <w:rPr>
          <w:rFonts w:ascii="Helvetica" w:eastAsia="Times New Roman" w:hAnsi="Helvetica"/>
          <w:b/>
          <w:bCs/>
          <w:color w:val="202020"/>
          <w:kern w:val="36"/>
          <w:sz w:val="39"/>
          <w:szCs w:val="39"/>
        </w:rPr>
      </w:pPr>
      <w:r w:rsidRPr="005405BB">
        <w:rPr>
          <w:rFonts w:ascii="Lora" w:eastAsia="Times New Roman" w:hAnsi="Lora"/>
          <w:b/>
          <w:bCs/>
          <w:color w:val="202020"/>
          <w:kern w:val="36"/>
        </w:rPr>
        <w:t>June 7th will be our first Continuing Education class of the year. This course will be for Sales Agents and Associate Brokers </w:t>
      </w:r>
      <w:r w:rsidRPr="005405BB">
        <w:rPr>
          <w:rFonts w:ascii="Lora" w:eastAsia="Times New Roman" w:hAnsi="Lora"/>
          <w:b/>
          <w:bCs/>
          <w:color w:val="FF0000"/>
          <w:kern w:val="36"/>
          <w:u w:val="single"/>
        </w:rPr>
        <w:t>ONLY!</w:t>
      </w:r>
      <w:r w:rsidRPr="005405BB">
        <w:rPr>
          <w:rFonts w:ascii="Lora" w:eastAsia="Times New Roman" w:hAnsi="Lora"/>
          <w:b/>
          <w:bCs/>
          <w:color w:val="202020"/>
          <w:kern w:val="36"/>
        </w:rPr>
        <w:t xml:space="preserve"> (The course for Principal and Executive Brokers will be </w:t>
      </w:r>
      <w:r>
        <w:rPr>
          <w:rFonts w:ascii="Lora" w:eastAsia="Times New Roman" w:hAnsi="Lora"/>
          <w:b/>
          <w:bCs/>
          <w:color w:val="202020"/>
          <w:kern w:val="36"/>
        </w:rPr>
        <w:t>on</w:t>
      </w:r>
      <w:r w:rsidRPr="005405BB">
        <w:rPr>
          <w:rFonts w:ascii="Lora" w:eastAsia="Times New Roman" w:hAnsi="Lora"/>
          <w:b/>
          <w:bCs/>
          <w:color w:val="202020"/>
          <w:kern w:val="36"/>
        </w:rPr>
        <w:t xml:space="preserve"> September</w:t>
      </w:r>
      <w:r>
        <w:rPr>
          <w:rFonts w:ascii="Lora" w:eastAsia="Times New Roman" w:hAnsi="Lora"/>
          <w:b/>
          <w:bCs/>
          <w:color w:val="202020"/>
          <w:kern w:val="36"/>
        </w:rPr>
        <w:t xml:space="preserve"> 14th</w:t>
      </w:r>
      <w:r w:rsidRPr="005405BB">
        <w:rPr>
          <w:rFonts w:ascii="Lora" w:eastAsia="Times New Roman" w:hAnsi="Lora"/>
          <w:b/>
          <w:bCs/>
          <w:color w:val="202020"/>
          <w:kern w:val="36"/>
        </w:rPr>
        <w:t>)</w:t>
      </w:r>
      <w:r>
        <w:rPr>
          <w:rFonts w:ascii="Lora" w:eastAsia="Times New Roman" w:hAnsi="Lora"/>
          <w:b/>
          <w:bCs/>
          <w:color w:val="202020"/>
          <w:kern w:val="36"/>
        </w:rPr>
        <w:t>.</w:t>
      </w:r>
      <w:r w:rsidRPr="005405BB">
        <w:rPr>
          <w:rFonts w:ascii="Lora" w:eastAsia="Times New Roman" w:hAnsi="Lora"/>
          <w:b/>
          <w:bCs/>
          <w:color w:val="202020"/>
          <w:kern w:val="36"/>
        </w:rPr>
        <w:t xml:space="preserve"> It will be from 9 AM to 5 PM with a </w:t>
      </w:r>
      <w:proofErr w:type="gramStart"/>
      <w:r w:rsidRPr="005405BB">
        <w:rPr>
          <w:rFonts w:ascii="Lora" w:eastAsia="Times New Roman" w:hAnsi="Lora"/>
          <w:b/>
          <w:bCs/>
          <w:color w:val="202020"/>
          <w:kern w:val="36"/>
        </w:rPr>
        <w:t>one hour</w:t>
      </w:r>
      <w:proofErr w:type="gramEnd"/>
      <w:r w:rsidRPr="005405BB">
        <w:rPr>
          <w:rFonts w:ascii="Lora" w:eastAsia="Times New Roman" w:hAnsi="Lora"/>
          <w:b/>
          <w:bCs/>
          <w:color w:val="202020"/>
          <w:kern w:val="36"/>
        </w:rPr>
        <w:t xml:space="preserve"> break for lunch. The instructor will be Keith Montgomery from </w:t>
      </w:r>
      <w:proofErr w:type="spellStart"/>
      <w:r w:rsidRPr="005405BB">
        <w:rPr>
          <w:rFonts w:ascii="Lora" w:eastAsia="Times New Roman" w:hAnsi="Lora"/>
          <w:b/>
          <w:bCs/>
          <w:color w:val="202020"/>
          <w:kern w:val="36"/>
        </w:rPr>
        <w:t>Mid South</w:t>
      </w:r>
      <w:proofErr w:type="spellEnd"/>
      <w:r w:rsidRPr="005405BB">
        <w:rPr>
          <w:rFonts w:ascii="Lora" w:eastAsia="Times New Roman" w:hAnsi="Lora"/>
          <w:b/>
          <w:bCs/>
          <w:color w:val="202020"/>
          <w:kern w:val="36"/>
        </w:rPr>
        <w:t xml:space="preserve"> Real Estate Academy. The class will be held in the auditorium at St. Vincent Hospital at 2 St. Vincent Park Circle.</w:t>
      </w:r>
      <w:r w:rsidRPr="005405BB">
        <w:rPr>
          <w:rFonts w:ascii="Arial" w:eastAsia="Times New Roman" w:hAnsi="Arial" w:cs="Arial"/>
          <w:b/>
          <w:bCs/>
          <w:color w:val="202020"/>
          <w:kern w:val="36"/>
        </w:rPr>
        <w:t> </w:t>
      </w:r>
      <w:r w:rsidRPr="005405BB">
        <w:rPr>
          <w:rFonts w:ascii="Lora" w:eastAsia="Times New Roman" w:hAnsi="Lora"/>
          <w:b/>
          <w:bCs/>
          <w:color w:val="202020"/>
          <w:kern w:val="36"/>
        </w:rPr>
        <w:t>Park in the main parking deck at St. Vincent's, then walk in through the main doors, check-in at the lobby and you will be pointed towards the auditorium by staff at check-in. Cost for members is $35.</w:t>
      </w:r>
      <w:r>
        <w:rPr>
          <w:rFonts w:ascii="Lora" w:eastAsia="Times New Roman" w:hAnsi="Lora"/>
          <w:b/>
          <w:bCs/>
          <w:color w:val="202020"/>
          <w:kern w:val="36"/>
        </w:rPr>
        <w:t xml:space="preserve"> You can register through your membership portal at www.LRRA.com</w:t>
      </w:r>
      <w:r w:rsidRPr="005405BB">
        <w:rPr>
          <w:rFonts w:ascii="Lora" w:eastAsia="Times New Roman" w:hAnsi="Lora"/>
          <w:b/>
          <w:bCs/>
          <w:color w:val="202020"/>
          <w:kern w:val="36"/>
        </w:rPr>
        <w:t> </w:t>
      </w:r>
      <w:r w:rsidRPr="005405BB">
        <w:rPr>
          <w:rFonts w:ascii="Arial" w:eastAsia="Times New Roman" w:hAnsi="Arial" w:cs="Arial"/>
          <w:b/>
          <w:bCs/>
          <w:color w:val="FF0000"/>
          <w:kern w:val="36"/>
          <w:sz w:val="21"/>
          <w:szCs w:val="21"/>
          <w:shd w:val="clear" w:color="auto" w:fill="FFFF00"/>
        </w:rPr>
        <w:t>(IF YOU THINK YOU WILL HAVE TROUBLE LOCATING THE AUDITORIUM PLEASE CALL US </w:t>
      </w:r>
      <w:r w:rsidRPr="005405BB">
        <w:rPr>
          <w:rFonts w:ascii="Arial" w:eastAsia="Times New Roman" w:hAnsi="Arial" w:cs="Arial"/>
          <w:b/>
          <w:bCs/>
          <w:color w:val="FF0000"/>
          <w:kern w:val="36"/>
          <w:sz w:val="21"/>
          <w:szCs w:val="21"/>
          <w:u w:val="single"/>
          <w:shd w:val="clear" w:color="auto" w:fill="FFFF00"/>
        </w:rPr>
        <w:t>BEFORE</w:t>
      </w:r>
      <w:r w:rsidRPr="005405BB">
        <w:rPr>
          <w:rFonts w:ascii="Arial" w:eastAsia="Times New Roman" w:hAnsi="Arial" w:cs="Arial"/>
          <w:b/>
          <w:bCs/>
          <w:color w:val="FF0000"/>
          <w:kern w:val="36"/>
          <w:sz w:val="21"/>
          <w:szCs w:val="21"/>
          <w:shd w:val="clear" w:color="auto" w:fill="FFFF00"/>
        </w:rPr>
        <w:t> THE DAY OF.. WE WILL NOT REFUND ANYONE WHO GOES TO THE WRONG PLACE)</w:t>
      </w:r>
    </w:p>
    <w:p w14:paraId="62D3C154" w14:textId="77777777" w:rsidR="005405BB" w:rsidRDefault="005405BB" w:rsidP="00C05D58">
      <w:pPr>
        <w:rPr>
          <w:rFonts w:ascii="Arial" w:hAnsi="Arial" w:cs="Arial"/>
          <w:b/>
          <w:bCs/>
          <w:sz w:val="22"/>
          <w:szCs w:val="22"/>
          <w:u w:val="single"/>
        </w:rPr>
      </w:pPr>
    </w:p>
    <w:p w14:paraId="5BB3B07D" w14:textId="4EE5AF84" w:rsidR="00E46658" w:rsidRDefault="00F9244B" w:rsidP="00C05D58">
      <w:pPr>
        <w:rPr>
          <w:rFonts w:ascii="Arial" w:hAnsi="Arial" w:cs="Arial"/>
          <w:b/>
          <w:bCs/>
          <w:sz w:val="22"/>
          <w:szCs w:val="22"/>
          <w:u w:val="single"/>
        </w:rPr>
      </w:pPr>
      <w:r w:rsidRPr="00F9244B">
        <w:rPr>
          <w:rFonts w:ascii="Arial" w:hAnsi="Arial" w:cs="Arial"/>
          <w:b/>
          <w:bCs/>
          <w:sz w:val="22"/>
          <w:szCs w:val="22"/>
          <w:u w:val="single"/>
        </w:rPr>
        <w:t>Lunch &amp; Learn</w:t>
      </w:r>
    </w:p>
    <w:p w14:paraId="4A36DD64" w14:textId="77777777" w:rsidR="002134FE" w:rsidRPr="002134FE" w:rsidRDefault="002134FE" w:rsidP="002134FE">
      <w:pPr>
        <w:widowControl/>
        <w:shd w:val="clear" w:color="auto" w:fill="FFFFFF"/>
        <w:overflowPunct/>
        <w:adjustRightInd/>
        <w:spacing w:before="0" w:after="0" w:line="488" w:lineRule="atLeast"/>
        <w:outlineLvl w:val="0"/>
        <w:rPr>
          <w:rFonts w:ascii="Arial" w:eastAsia="Times New Roman" w:hAnsi="Arial" w:cs="Arial"/>
          <w:b/>
          <w:bCs/>
          <w:color w:val="202020"/>
          <w:kern w:val="36"/>
        </w:rPr>
      </w:pPr>
      <w:r w:rsidRPr="002134FE">
        <w:rPr>
          <w:rFonts w:ascii="Arial" w:eastAsia="Times New Roman" w:hAnsi="Arial" w:cs="Arial"/>
          <w:b/>
          <w:bCs/>
          <w:color w:val="202020"/>
          <w:kern w:val="36"/>
        </w:rPr>
        <w:t xml:space="preserve">Join us on Thursday, June 15th from 11:30 AM to 12:30 PM for a </w:t>
      </w:r>
      <w:proofErr w:type="gramStart"/>
      <w:r w:rsidRPr="002134FE">
        <w:rPr>
          <w:rFonts w:ascii="Arial" w:eastAsia="Times New Roman" w:hAnsi="Arial" w:cs="Arial"/>
          <w:b/>
          <w:bCs/>
          <w:color w:val="202020"/>
          <w:kern w:val="36"/>
        </w:rPr>
        <w:t>Lunch</w:t>
      </w:r>
      <w:proofErr w:type="gramEnd"/>
      <w:r w:rsidRPr="002134FE">
        <w:rPr>
          <w:rFonts w:ascii="Arial" w:eastAsia="Times New Roman" w:hAnsi="Arial" w:cs="Arial"/>
          <w:b/>
          <w:bCs/>
          <w:color w:val="202020"/>
          <w:kern w:val="36"/>
        </w:rPr>
        <w:t xml:space="preserve"> &amp; Learn. Our speaker will be Samuel Royer with Salute Home Loans, LLC. Samuel will be giving a talk entitled "Myth Buster Training About VA Home Loans". This Lunch &amp; Learn is FREE to all members but </w:t>
      </w:r>
      <w:r w:rsidRPr="002134FE">
        <w:rPr>
          <w:rFonts w:ascii="Arial" w:eastAsia="Times New Roman" w:hAnsi="Arial" w:cs="Arial"/>
          <w:b/>
          <w:bCs/>
          <w:color w:val="202020"/>
          <w:kern w:val="36"/>
          <w:u w:val="single"/>
        </w:rPr>
        <w:t>registration is required!</w:t>
      </w:r>
    </w:p>
    <w:p w14:paraId="3AA7D5B8" w14:textId="77777777" w:rsidR="00F9244B" w:rsidRPr="00F9244B" w:rsidRDefault="00F9244B" w:rsidP="00C05D58">
      <w:pPr>
        <w:rPr>
          <w:rFonts w:ascii="Arial" w:hAnsi="Arial" w:cs="Arial"/>
          <w:b/>
          <w:bCs/>
          <w:sz w:val="22"/>
          <w:szCs w:val="22"/>
          <w:u w:val="single"/>
        </w:rPr>
      </w:pPr>
    </w:p>
    <w:p w14:paraId="5364D1EC" w14:textId="77777777" w:rsidR="002C6A8D" w:rsidRPr="00995340" w:rsidRDefault="002C6A8D" w:rsidP="002C6A8D">
      <w:pPr>
        <w:widowControl/>
        <w:overflowPunct/>
        <w:autoSpaceDE w:val="0"/>
        <w:autoSpaceDN w:val="0"/>
        <w:spacing w:before="0" w:after="0"/>
        <w:rPr>
          <w:rFonts w:ascii="Times New Roman" w:hAnsi="Times New Roman"/>
          <w:b/>
          <w:bCs/>
          <w:color w:val="000000"/>
          <w:kern w:val="0"/>
          <w:sz w:val="28"/>
          <w:szCs w:val="28"/>
          <w:u w:val="single"/>
        </w:rPr>
      </w:pPr>
      <w:r w:rsidRPr="00995340">
        <w:rPr>
          <w:rFonts w:ascii="Times New Roman" w:hAnsi="Times New Roman"/>
          <w:b/>
          <w:bCs/>
          <w:color w:val="000000"/>
          <w:kern w:val="0"/>
          <w:sz w:val="28"/>
          <w:szCs w:val="28"/>
          <w:u w:val="single"/>
        </w:rPr>
        <w:t>202</w:t>
      </w:r>
      <w:r>
        <w:rPr>
          <w:rFonts w:ascii="Times New Roman" w:hAnsi="Times New Roman"/>
          <w:b/>
          <w:bCs/>
          <w:color w:val="000000"/>
          <w:kern w:val="0"/>
          <w:sz w:val="28"/>
          <w:szCs w:val="28"/>
          <w:u w:val="single"/>
        </w:rPr>
        <w:t>3</w:t>
      </w:r>
      <w:r w:rsidRPr="00995340">
        <w:rPr>
          <w:rFonts w:ascii="Times New Roman" w:hAnsi="Times New Roman"/>
          <w:b/>
          <w:bCs/>
          <w:color w:val="000000"/>
          <w:kern w:val="0"/>
          <w:sz w:val="28"/>
          <w:szCs w:val="28"/>
          <w:u w:val="single"/>
        </w:rPr>
        <w:t xml:space="preserve"> ORIENTATION </w:t>
      </w:r>
    </w:p>
    <w:p w14:paraId="5DD62F70" w14:textId="77777777" w:rsidR="002C6A8D" w:rsidRPr="00D77C71" w:rsidRDefault="002C6A8D" w:rsidP="002C6A8D">
      <w:pPr>
        <w:widowControl/>
        <w:overflowPunct/>
        <w:autoSpaceDE w:val="0"/>
        <w:autoSpaceDN w:val="0"/>
        <w:spacing w:before="0" w:after="0"/>
        <w:rPr>
          <w:rFonts w:ascii="Times New Roman" w:hAnsi="Times New Roman"/>
          <w:color w:val="000000"/>
          <w:kern w:val="0"/>
          <w:sz w:val="22"/>
          <w:szCs w:val="22"/>
        </w:rPr>
      </w:pPr>
      <w:r w:rsidRPr="00D77C71">
        <w:rPr>
          <w:rFonts w:ascii="Times New Roman" w:hAnsi="Times New Roman"/>
          <w:b/>
          <w:bCs/>
          <w:color w:val="000000"/>
          <w:kern w:val="0"/>
          <w:sz w:val="22"/>
          <w:szCs w:val="22"/>
        </w:rPr>
        <w:t xml:space="preserve">Next Orientation </w:t>
      </w:r>
    </w:p>
    <w:p w14:paraId="7CE6BA52" w14:textId="5EC739B2" w:rsidR="002C6A8D" w:rsidRPr="00D77C71" w:rsidRDefault="002C6A8D" w:rsidP="002C6A8D">
      <w:pPr>
        <w:widowControl/>
        <w:overflowPunct/>
        <w:autoSpaceDE w:val="0"/>
        <w:autoSpaceDN w:val="0"/>
        <w:spacing w:before="0" w:after="0"/>
        <w:rPr>
          <w:rFonts w:ascii="Times New Roman" w:hAnsi="Times New Roman"/>
          <w:color w:val="000000"/>
          <w:kern w:val="0"/>
          <w:sz w:val="22"/>
          <w:szCs w:val="22"/>
        </w:rPr>
      </w:pPr>
      <w:r w:rsidRPr="00D77C71">
        <w:rPr>
          <w:rFonts w:ascii="Times New Roman" w:hAnsi="Times New Roman"/>
          <w:color w:val="000000"/>
          <w:kern w:val="0"/>
          <w:sz w:val="22"/>
          <w:szCs w:val="22"/>
        </w:rPr>
        <w:t xml:space="preserve">If you have missed your scheduled Orientation date or missed being inducted in the past year, please notify </w:t>
      </w:r>
      <w:r w:rsidR="008C4401">
        <w:rPr>
          <w:rFonts w:ascii="Times New Roman" w:hAnsi="Times New Roman"/>
          <w:color w:val="000000"/>
          <w:kern w:val="0"/>
          <w:sz w:val="22"/>
          <w:szCs w:val="22"/>
        </w:rPr>
        <w:t>Nick</w:t>
      </w:r>
      <w:r w:rsidRPr="00D77C71">
        <w:rPr>
          <w:rFonts w:ascii="Times New Roman" w:hAnsi="Times New Roman"/>
          <w:color w:val="000000"/>
          <w:kern w:val="0"/>
          <w:sz w:val="22"/>
          <w:szCs w:val="22"/>
        </w:rPr>
        <w:t>@LRRA</w:t>
      </w:r>
      <w:r>
        <w:rPr>
          <w:rFonts w:ascii="Times New Roman" w:hAnsi="Times New Roman"/>
          <w:color w:val="000000"/>
          <w:kern w:val="0"/>
          <w:sz w:val="22"/>
          <w:szCs w:val="22"/>
        </w:rPr>
        <w:t>.com</w:t>
      </w:r>
      <w:r w:rsidRPr="00D77C71">
        <w:rPr>
          <w:rFonts w:ascii="Times New Roman" w:hAnsi="Times New Roman"/>
          <w:color w:val="000000"/>
          <w:kern w:val="0"/>
          <w:sz w:val="22"/>
          <w:szCs w:val="22"/>
        </w:rPr>
        <w:t xml:space="preserve"> so you can complete the process and not have to start the process all over. </w:t>
      </w:r>
    </w:p>
    <w:p w14:paraId="3A86C570" w14:textId="77777777" w:rsidR="002C6A8D" w:rsidRDefault="002C6A8D" w:rsidP="002C6A8D">
      <w:pPr>
        <w:spacing w:before="0" w:after="0" w:line="276" w:lineRule="auto"/>
        <w:contextualSpacing/>
        <w:rPr>
          <w:rFonts w:ascii="Times New Roman" w:hAnsi="Times New Roman"/>
          <w:b/>
          <w:bCs/>
          <w:color w:val="000000"/>
          <w:kern w:val="0"/>
          <w:sz w:val="22"/>
          <w:szCs w:val="22"/>
        </w:rPr>
      </w:pPr>
      <w:r w:rsidRPr="00D77C71">
        <w:rPr>
          <w:rFonts w:ascii="Times New Roman" w:hAnsi="Times New Roman"/>
          <w:color w:val="000000"/>
          <w:kern w:val="0"/>
          <w:sz w:val="22"/>
          <w:szCs w:val="22"/>
        </w:rPr>
        <w:t xml:space="preserve">Please note that you have two opportunities to attend an orientation from the time that you sign up for membership. If you miss those two opportunities you will be placed on inactive status and your CARMLS access will be inactivated until you have completed orientation. </w:t>
      </w:r>
      <w:r w:rsidRPr="00D77C71">
        <w:rPr>
          <w:rFonts w:ascii="Times New Roman" w:hAnsi="Times New Roman"/>
          <w:b/>
          <w:bCs/>
          <w:color w:val="000000"/>
          <w:kern w:val="0"/>
          <w:sz w:val="22"/>
          <w:szCs w:val="22"/>
        </w:rPr>
        <w:t>You will be notified by email when you become eligible to attend New Member Orientation.</w:t>
      </w:r>
      <w:r>
        <w:rPr>
          <w:rFonts w:ascii="Times New Roman" w:hAnsi="Times New Roman"/>
          <w:b/>
          <w:bCs/>
          <w:color w:val="000000"/>
          <w:kern w:val="0"/>
          <w:sz w:val="22"/>
          <w:szCs w:val="22"/>
        </w:rPr>
        <w:t xml:space="preserve"> Our next Orientation will be in person, at our office on March 9th. </w:t>
      </w:r>
    </w:p>
    <w:p w14:paraId="5F513805" w14:textId="77777777" w:rsidR="002C6A8D" w:rsidRDefault="002C6A8D" w:rsidP="002C6A8D">
      <w:pPr>
        <w:widowControl/>
        <w:overflowPunct/>
        <w:adjustRightInd/>
        <w:spacing w:before="0" w:after="0"/>
        <w:rPr>
          <w:rStyle w:val="Hyperlink"/>
          <w:rFonts w:ascii="Calibri" w:eastAsia="Times New Roman" w:hAnsi="Calibri" w:cs="Times New Roman"/>
        </w:rPr>
      </w:pPr>
    </w:p>
    <w:p w14:paraId="1A6C9A36" w14:textId="77777777" w:rsidR="002C6A8D" w:rsidRDefault="002C6A8D" w:rsidP="005D4B30">
      <w:pPr>
        <w:spacing w:before="0" w:after="0"/>
        <w:rPr>
          <w:rFonts w:ascii="Times New Roman" w:hAnsi="Times New Roman"/>
          <w:b/>
          <w:sz w:val="28"/>
          <w:szCs w:val="28"/>
          <w:u w:val="single"/>
        </w:rPr>
      </w:pPr>
    </w:p>
    <w:p w14:paraId="5C66CBE1" w14:textId="44B9793B" w:rsidR="005D4B30" w:rsidRPr="004246EE" w:rsidRDefault="005D4B30" w:rsidP="005D4B30">
      <w:pPr>
        <w:spacing w:before="0" w:after="0"/>
        <w:rPr>
          <w:rFonts w:ascii="Times New Roman" w:hAnsi="Times New Roman"/>
          <w:b/>
          <w:sz w:val="28"/>
          <w:szCs w:val="28"/>
          <w:u w:val="single"/>
        </w:rPr>
      </w:pPr>
      <w:r w:rsidRPr="004246EE">
        <w:rPr>
          <w:rFonts w:ascii="Times New Roman" w:hAnsi="Times New Roman"/>
          <w:b/>
          <w:sz w:val="28"/>
          <w:szCs w:val="28"/>
          <w:u w:val="single"/>
        </w:rPr>
        <w:t>AFFILIATE SPONSORSHIP OPPORTUNITIES</w:t>
      </w:r>
    </w:p>
    <w:p w14:paraId="6EA853CC" w14:textId="2B76160A" w:rsidR="005D4B30" w:rsidRPr="004246EE" w:rsidRDefault="005D4B30" w:rsidP="005D4B30">
      <w:pPr>
        <w:spacing w:before="0" w:after="0"/>
        <w:jc w:val="both"/>
        <w:rPr>
          <w:rFonts w:ascii="Times New Roman" w:hAnsi="Times New Roman"/>
          <w:sz w:val="22"/>
          <w:szCs w:val="22"/>
        </w:rPr>
      </w:pPr>
      <w:r w:rsidRPr="004246EE">
        <w:rPr>
          <w:rFonts w:ascii="Times New Roman" w:hAnsi="Times New Roman"/>
          <w:sz w:val="22"/>
          <w:szCs w:val="22"/>
        </w:rPr>
        <w:lastRenderedPageBreak/>
        <w:t>LRRA is looking for sponsors for the 202</w:t>
      </w:r>
      <w:r w:rsidR="00ED7FA7">
        <w:rPr>
          <w:rFonts w:ascii="Times New Roman" w:hAnsi="Times New Roman"/>
          <w:sz w:val="22"/>
          <w:szCs w:val="22"/>
        </w:rPr>
        <w:t>3</w:t>
      </w:r>
      <w:r w:rsidRPr="004246EE">
        <w:rPr>
          <w:rFonts w:ascii="Times New Roman" w:hAnsi="Times New Roman"/>
          <w:sz w:val="22"/>
          <w:szCs w:val="22"/>
        </w:rPr>
        <w:t xml:space="preserve"> year. Please contact Libby for sponsorship opportunities. We try not to have sponsors from the same industry, but we cannot guarantee it won’t happen</w:t>
      </w:r>
      <w:r>
        <w:rPr>
          <w:rFonts w:ascii="Times New Roman" w:hAnsi="Times New Roman"/>
          <w:sz w:val="22"/>
          <w:szCs w:val="22"/>
        </w:rPr>
        <w:t>.</w:t>
      </w:r>
      <w:r w:rsidRPr="004246EE">
        <w:rPr>
          <w:rFonts w:ascii="Times New Roman" w:hAnsi="Times New Roman"/>
          <w:sz w:val="22"/>
          <w:szCs w:val="22"/>
        </w:rPr>
        <w:t>..</w:t>
      </w:r>
      <w:proofErr w:type="gramStart"/>
      <w:r w:rsidRPr="004246EE">
        <w:rPr>
          <w:rFonts w:ascii="Times New Roman" w:hAnsi="Times New Roman"/>
          <w:sz w:val="22"/>
          <w:szCs w:val="22"/>
        </w:rPr>
        <w:t>i.e.</w:t>
      </w:r>
      <w:proofErr w:type="gramEnd"/>
      <w:r w:rsidRPr="004246EE">
        <w:rPr>
          <w:rFonts w:ascii="Times New Roman" w:hAnsi="Times New Roman"/>
          <w:sz w:val="22"/>
          <w:szCs w:val="22"/>
        </w:rPr>
        <w:t xml:space="preserve"> 2 mortgage companies, 2 inspectors, etc. Please email </w:t>
      </w:r>
      <w:hyperlink r:id="rId7" w:history="1">
        <w:r w:rsidRPr="004246EE">
          <w:rPr>
            <w:rFonts w:ascii="Times New Roman" w:hAnsi="Times New Roman"/>
            <w:color w:val="322878"/>
            <w:sz w:val="22"/>
            <w:szCs w:val="22"/>
            <w:u w:val="single"/>
          </w:rPr>
          <w:t>Libby@LRRA.com</w:t>
        </w:r>
      </w:hyperlink>
      <w:r w:rsidRPr="004246EE">
        <w:rPr>
          <w:rFonts w:ascii="Times New Roman" w:hAnsi="Times New Roman"/>
          <w:sz w:val="22"/>
          <w:szCs w:val="22"/>
        </w:rPr>
        <w:t xml:space="preserve"> and cc </w:t>
      </w:r>
      <w:hyperlink r:id="rId8" w:history="1">
        <w:r w:rsidRPr="004538FA">
          <w:rPr>
            <w:rStyle w:val="Hyperlink"/>
            <w:rFonts w:ascii="Times New Roman" w:hAnsi="Times New Roman" w:cs="Times New Roman"/>
            <w:sz w:val="22"/>
            <w:szCs w:val="22"/>
          </w:rPr>
          <w:t>Jesse@LRRA.com</w:t>
        </w:r>
      </w:hyperlink>
      <w:r w:rsidRPr="004246EE">
        <w:rPr>
          <w:rFonts w:ascii="Times New Roman" w:hAnsi="Times New Roman"/>
          <w:sz w:val="22"/>
          <w:szCs w:val="22"/>
        </w:rPr>
        <w:t xml:space="preserve"> to let us know you want to sponsor and we will let you know if the sponsorship is open. </w:t>
      </w:r>
    </w:p>
    <w:p w14:paraId="4AA3A9E0" w14:textId="4724BE47" w:rsidR="005D4B30" w:rsidRPr="004246EE" w:rsidRDefault="005D4B30" w:rsidP="005D4B30">
      <w:pPr>
        <w:spacing w:before="0" w:after="0"/>
        <w:jc w:val="both"/>
        <w:rPr>
          <w:rFonts w:ascii="Times New Roman" w:hAnsi="Times New Roman"/>
          <w:sz w:val="22"/>
          <w:szCs w:val="22"/>
        </w:rPr>
      </w:pPr>
      <w:r w:rsidRPr="004246EE">
        <w:rPr>
          <w:rFonts w:ascii="Times New Roman" w:hAnsi="Times New Roman"/>
          <w:sz w:val="22"/>
          <w:szCs w:val="22"/>
        </w:rPr>
        <w:t>We have general Meetings, Orientations, Lunch and Learns, REALTOR® Awards of Distinction, Broker meeting, and many more opportunities to sponsor in 202</w:t>
      </w:r>
      <w:r w:rsidR="00ED7FA7">
        <w:rPr>
          <w:rFonts w:ascii="Times New Roman" w:hAnsi="Times New Roman"/>
          <w:sz w:val="22"/>
          <w:szCs w:val="22"/>
        </w:rPr>
        <w:t>3</w:t>
      </w:r>
      <w:r w:rsidRPr="004246EE">
        <w:rPr>
          <w:rFonts w:ascii="Times New Roman" w:hAnsi="Times New Roman"/>
          <w:sz w:val="22"/>
          <w:szCs w:val="22"/>
        </w:rPr>
        <w:t>.  Thank you for all you do to support the Little Rock REALTORS® Association and our members!</w:t>
      </w:r>
    </w:p>
    <w:p w14:paraId="03B8DE74" w14:textId="77777777" w:rsidR="005D4B30" w:rsidRDefault="005D4B30" w:rsidP="005D4B30">
      <w:pPr>
        <w:spacing w:before="0" w:after="0"/>
        <w:jc w:val="both"/>
        <w:rPr>
          <w:rFonts w:ascii="Times New Roman" w:hAnsi="Times New Roman"/>
          <w:sz w:val="22"/>
          <w:szCs w:val="22"/>
        </w:rPr>
      </w:pPr>
      <w:r w:rsidRPr="004246EE">
        <w:rPr>
          <w:rFonts w:ascii="Times New Roman" w:hAnsi="Times New Roman"/>
          <w:sz w:val="22"/>
          <w:szCs w:val="22"/>
        </w:rPr>
        <w:t xml:space="preserve">To our LRRA members: Please take note of the Affiliate members who sponsor our events. They are investing in you and we hope you will take note and invest in them in return by giving them your business. </w:t>
      </w:r>
    </w:p>
    <w:p w14:paraId="663AC714" w14:textId="77777777" w:rsidR="005D4B30" w:rsidRDefault="005D4B30" w:rsidP="005D4B30">
      <w:pPr>
        <w:spacing w:before="0" w:after="0"/>
        <w:jc w:val="both"/>
        <w:rPr>
          <w:rFonts w:ascii="Times New Roman" w:hAnsi="Times New Roman"/>
          <w:sz w:val="22"/>
          <w:szCs w:val="22"/>
        </w:rPr>
      </w:pPr>
    </w:p>
    <w:p w14:paraId="77F43A48" w14:textId="77777777" w:rsidR="005D4B30" w:rsidRPr="004246EE" w:rsidRDefault="005D4B30" w:rsidP="005D4B30">
      <w:pPr>
        <w:spacing w:before="0" w:after="0"/>
        <w:jc w:val="both"/>
        <w:rPr>
          <w:rFonts w:ascii="Times New Roman" w:hAnsi="Times New Roman"/>
          <w:sz w:val="22"/>
          <w:szCs w:val="22"/>
        </w:rPr>
      </w:pPr>
    </w:p>
    <w:p w14:paraId="6F6CCB33" w14:textId="77777777" w:rsidR="005D4B30" w:rsidRDefault="005D4B30" w:rsidP="005D4B30">
      <w:pPr>
        <w:spacing w:before="0" w:after="0"/>
        <w:rPr>
          <w:rFonts w:ascii="Arial" w:eastAsia="Calibri" w:hAnsi="Arial" w:cs="Arial"/>
          <w:b/>
          <w:bCs/>
          <w:kern w:val="0"/>
          <w:sz w:val="28"/>
          <w:szCs w:val="28"/>
          <w:u w:val="single"/>
        </w:rPr>
      </w:pPr>
      <w:r>
        <w:rPr>
          <w:rFonts w:ascii="Arial" w:eastAsia="Calibri" w:hAnsi="Arial" w:cs="Arial"/>
          <w:b/>
          <w:bCs/>
          <w:kern w:val="0"/>
          <w:sz w:val="28"/>
          <w:szCs w:val="28"/>
          <w:u w:val="single"/>
        </w:rPr>
        <w:t>YPN EVENTS BEGINNING AGAIN!</w:t>
      </w:r>
    </w:p>
    <w:p w14:paraId="28521D2A" w14:textId="072C928B" w:rsidR="00C107D4" w:rsidRDefault="002134FE" w:rsidP="005D4B30">
      <w:pPr>
        <w:spacing w:before="0" w:after="0"/>
        <w:rPr>
          <w:rFonts w:ascii="Arial" w:eastAsia="Calibri" w:hAnsi="Arial" w:cs="Arial"/>
          <w:b/>
          <w:bCs/>
          <w:kern w:val="0"/>
          <w:sz w:val="28"/>
          <w:szCs w:val="28"/>
          <w:u w:val="single"/>
        </w:rPr>
      </w:pPr>
      <w:r>
        <w:rPr>
          <w:rFonts w:ascii="Arial" w:eastAsia="Calibri" w:hAnsi="Arial" w:cs="Arial"/>
          <w:b/>
          <w:bCs/>
          <w:noProof/>
          <w:kern w:val="0"/>
          <w:sz w:val="28"/>
          <w:szCs w:val="28"/>
          <w:u w:val="single"/>
        </w:rPr>
        <w:drawing>
          <wp:inline distT="0" distB="0" distL="0" distR="0" wp14:anchorId="53FEA23C" wp14:editId="5E367FB9">
            <wp:extent cx="1971675" cy="1971675"/>
            <wp:effectExtent l="0" t="0" r="9525" b="9525"/>
            <wp:docPr id="1208489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89382" name="Picture 120848938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1675" cy="1971675"/>
                    </a:xfrm>
                    <a:prstGeom prst="rect">
                      <a:avLst/>
                    </a:prstGeom>
                  </pic:spPr>
                </pic:pic>
              </a:graphicData>
            </a:graphic>
          </wp:inline>
        </w:drawing>
      </w:r>
    </w:p>
    <w:p w14:paraId="5D9533E5" w14:textId="77777777" w:rsidR="002134FE" w:rsidRDefault="005D4B30" w:rsidP="005D4B30">
      <w:pPr>
        <w:widowControl/>
        <w:overflowPunct/>
        <w:adjustRightInd/>
        <w:spacing w:before="0" w:after="0"/>
        <w:rPr>
          <w:rFonts w:eastAsia="Times New Roman"/>
        </w:rPr>
      </w:pPr>
      <w:r w:rsidRPr="001D2939">
        <w:rPr>
          <w:rFonts w:eastAsia="Times New Roman"/>
        </w:rPr>
        <w:t xml:space="preserve">YPN </w:t>
      </w:r>
      <w:r>
        <w:rPr>
          <w:rFonts w:eastAsia="Times New Roman"/>
        </w:rPr>
        <w:t xml:space="preserve">(Young Professionals Network) </w:t>
      </w:r>
      <w:r w:rsidRPr="001D2939">
        <w:rPr>
          <w:rFonts w:eastAsia="Times New Roman"/>
        </w:rPr>
        <w:t xml:space="preserve">will </w:t>
      </w:r>
      <w:r>
        <w:rPr>
          <w:rFonts w:eastAsia="Times New Roman"/>
        </w:rPr>
        <w:t>now be the FIRST Tuesday of each month</w:t>
      </w:r>
      <w:r w:rsidRPr="001D2939">
        <w:rPr>
          <w:rFonts w:eastAsia="Times New Roman"/>
        </w:rPr>
        <w:t>, except for January and July</w:t>
      </w:r>
      <w:r>
        <w:rPr>
          <w:rFonts w:eastAsia="Times New Roman"/>
        </w:rPr>
        <w:t xml:space="preserve"> of 202</w:t>
      </w:r>
      <w:r w:rsidR="00ED7FA7">
        <w:rPr>
          <w:rFonts w:eastAsia="Times New Roman"/>
        </w:rPr>
        <w:t>3</w:t>
      </w:r>
      <w:r>
        <w:rPr>
          <w:rFonts w:eastAsia="Times New Roman"/>
        </w:rPr>
        <w:t>. The next</w:t>
      </w:r>
      <w:r w:rsidRPr="001D2939">
        <w:rPr>
          <w:rFonts w:eastAsia="Times New Roman"/>
        </w:rPr>
        <w:t xml:space="preserve"> YPN will be </w:t>
      </w:r>
      <w:r w:rsidR="002134FE">
        <w:rPr>
          <w:rFonts w:eastAsia="Times New Roman"/>
        </w:rPr>
        <w:t>June 6th</w:t>
      </w:r>
      <w:r>
        <w:rPr>
          <w:rFonts w:eastAsia="Times New Roman"/>
          <w:vertAlign w:val="superscript"/>
        </w:rPr>
        <w:t xml:space="preserve"> </w:t>
      </w:r>
      <w:r>
        <w:rPr>
          <w:rFonts w:eastAsia="Times New Roman"/>
        </w:rPr>
        <w:t>at Cache Restaurant from 5 to 7 PM</w:t>
      </w:r>
      <w:r w:rsidRPr="001D2939">
        <w:rPr>
          <w:rFonts w:eastAsia="Times New Roman"/>
        </w:rPr>
        <w:t xml:space="preserve">! </w:t>
      </w:r>
      <w:r>
        <w:rPr>
          <w:rFonts w:eastAsia="Times New Roman"/>
        </w:rPr>
        <w:t>This month’s sponsors are</w:t>
      </w:r>
      <w:r w:rsidR="002134FE">
        <w:rPr>
          <w:rFonts w:eastAsia="Times New Roman"/>
        </w:rPr>
        <w:t xml:space="preserve"> American Abstract and Title Company, CK Agency, Centennial Bank Mortgage, First American Home Warranty and Highlands Residential Mortgage Company</w:t>
      </w:r>
      <w:r>
        <w:rPr>
          <w:rFonts w:eastAsia="Times New Roman"/>
        </w:rPr>
        <w:t xml:space="preserve">. </w:t>
      </w:r>
      <w:r w:rsidR="00C107D4">
        <w:rPr>
          <w:rFonts w:eastAsia="Times New Roman"/>
        </w:rPr>
        <w:t>We take cash or credit/debit card at the door:</w:t>
      </w:r>
      <w:r w:rsidR="00C107D4" w:rsidRPr="00C107D4">
        <w:rPr>
          <w:rFonts w:ascii="inherit" w:hAnsi="inherit" w:cs="Segoe UI Historic"/>
          <w:color w:val="050505"/>
          <w:sz w:val="23"/>
          <w:szCs w:val="23"/>
          <w:shd w:val="clear" w:color="auto" w:fill="FFFFFF"/>
        </w:rPr>
        <w:t xml:space="preserve"> </w:t>
      </w:r>
      <w:r w:rsidR="00C107D4">
        <w:rPr>
          <w:rFonts w:ascii="inherit" w:hAnsi="inherit" w:cs="Segoe UI Historic"/>
          <w:color w:val="050505"/>
          <w:sz w:val="23"/>
          <w:szCs w:val="23"/>
          <w:shd w:val="clear" w:color="auto" w:fill="FFFFFF"/>
        </w:rPr>
        <w:t>$5 REALTOR®s, $10 Affiliates, $15 Guests.</w:t>
      </w:r>
      <w:r w:rsidR="00C107D4">
        <w:rPr>
          <w:rFonts w:eastAsia="Times New Roman"/>
        </w:rPr>
        <w:t xml:space="preserve"> </w:t>
      </w:r>
      <w:r>
        <w:rPr>
          <w:rFonts w:eastAsia="Times New Roman"/>
        </w:rPr>
        <w:t xml:space="preserve">Any Affiliate looking to sponsor please contact our YPN Chair Meg France by emailing </w:t>
      </w:r>
    </w:p>
    <w:p w14:paraId="3BBC44DC" w14:textId="4D5DD22F" w:rsidR="005D4B30" w:rsidRDefault="00F83BCA" w:rsidP="005D4B30">
      <w:pPr>
        <w:widowControl/>
        <w:overflowPunct/>
        <w:adjustRightInd/>
        <w:spacing w:before="0" w:after="0"/>
        <w:rPr>
          <w:rStyle w:val="Hyperlink"/>
          <w:rFonts w:ascii="Calibri" w:eastAsia="Times New Roman" w:hAnsi="Calibri" w:cs="Times New Roman"/>
        </w:rPr>
      </w:pPr>
      <w:hyperlink r:id="rId10" w:history="1">
        <w:r w:rsidR="002134FE" w:rsidRPr="00821B7C">
          <w:rPr>
            <w:rStyle w:val="Hyperlink"/>
            <w:rFonts w:ascii="Calibri" w:eastAsia="Times New Roman" w:hAnsi="Calibri" w:cs="Times New Roman"/>
          </w:rPr>
          <w:t>Meg@jonunderhill.com</w:t>
        </w:r>
      </w:hyperlink>
    </w:p>
    <w:p w14:paraId="35697D46" w14:textId="027AEA7C" w:rsidR="002134FE" w:rsidRDefault="002134FE" w:rsidP="005D4B30">
      <w:pPr>
        <w:widowControl/>
        <w:overflowPunct/>
        <w:adjustRightInd/>
        <w:spacing w:before="0" w:after="0"/>
        <w:rPr>
          <w:rStyle w:val="Hyperlink"/>
          <w:rFonts w:ascii="Calibri" w:eastAsia="Times New Roman" w:hAnsi="Calibri" w:cs="Times New Roman"/>
        </w:rPr>
      </w:pPr>
      <w:r>
        <w:rPr>
          <w:rFonts w:eastAsia="Times New Roman"/>
          <w:noProof/>
          <w:color w:val="428BCA"/>
          <w:u w:val="single"/>
        </w:rPr>
        <w:lastRenderedPageBreak/>
        <w:drawing>
          <wp:inline distT="0" distB="0" distL="0" distR="0" wp14:anchorId="4082589C" wp14:editId="79E8E044">
            <wp:extent cx="2700298" cy="3495675"/>
            <wp:effectExtent l="0" t="0" r="5080" b="0"/>
            <wp:docPr id="4474246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424654" name="Picture 4474246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0186" cy="3508476"/>
                    </a:xfrm>
                    <a:prstGeom prst="rect">
                      <a:avLst/>
                    </a:prstGeom>
                  </pic:spPr>
                </pic:pic>
              </a:graphicData>
            </a:graphic>
          </wp:inline>
        </w:drawing>
      </w:r>
    </w:p>
    <w:tbl>
      <w:tblPr>
        <w:tblW w:w="5000" w:type="pct"/>
        <w:tblCellMar>
          <w:left w:w="0" w:type="dxa"/>
          <w:right w:w="0" w:type="dxa"/>
        </w:tblCellMar>
        <w:tblLook w:val="04A0" w:firstRow="1" w:lastRow="0" w:firstColumn="1" w:lastColumn="0" w:noHBand="0" w:noVBand="1"/>
      </w:tblPr>
      <w:tblGrid>
        <w:gridCol w:w="9360"/>
      </w:tblGrid>
      <w:tr w:rsidR="002134FE" w:rsidRPr="002134FE" w14:paraId="33938FD9" w14:textId="77777777" w:rsidTr="002134F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2134FE" w:rsidRPr="002134FE" w14:paraId="6CDE3739" w14:textId="77777777">
              <w:tc>
                <w:tcPr>
                  <w:tcW w:w="0" w:type="auto"/>
                  <w:tcMar>
                    <w:top w:w="0" w:type="dxa"/>
                    <w:left w:w="270" w:type="dxa"/>
                    <w:bottom w:w="135" w:type="dxa"/>
                    <w:right w:w="270" w:type="dxa"/>
                  </w:tcMar>
                  <w:hideMark/>
                </w:tcPr>
                <w:p w14:paraId="041D2341" w14:textId="77777777" w:rsidR="002134FE" w:rsidRPr="002134FE" w:rsidRDefault="002134FE" w:rsidP="002134FE">
                  <w:pPr>
                    <w:widowControl/>
                    <w:overflowPunct/>
                    <w:adjustRightInd/>
                    <w:spacing w:before="0" w:after="0" w:line="488" w:lineRule="atLeast"/>
                    <w:jc w:val="center"/>
                    <w:outlineLvl w:val="0"/>
                    <w:rPr>
                      <w:rFonts w:ascii="Helvetica" w:eastAsia="Times New Roman" w:hAnsi="Helvetica"/>
                      <w:b/>
                      <w:bCs/>
                      <w:color w:val="202020"/>
                      <w:kern w:val="36"/>
                      <w:sz w:val="28"/>
                      <w:szCs w:val="28"/>
                    </w:rPr>
                  </w:pPr>
                  <w:r w:rsidRPr="002134FE">
                    <w:rPr>
                      <w:rFonts w:ascii="Lato" w:eastAsia="Times New Roman" w:hAnsi="Lato"/>
                      <w:b/>
                      <w:bCs/>
                      <w:color w:val="202020"/>
                      <w:kern w:val="36"/>
                      <w:sz w:val="28"/>
                      <w:szCs w:val="28"/>
                    </w:rPr>
                    <w:t xml:space="preserve">June 3-11 </w:t>
                  </w:r>
                  <w:proofErr w:type="gramStart"/>
                  <w:r w:rsidRPr="002134FE">
                    <w:rPr>
                      <w:rFonts w:ascii="Lato" w:eastAsia="Times New Roman" w:hAnsi="Lato"/>
                      <w:b/>
                      <w:bCs/>
                      <w:color w:val="202020"/>
                      <w:kern w:val="36"/>
                      <w:sz w:val="28"/>
                      <w:szCs w:val="28"/>
                    </w:rPr>
                    <w:t>are</w:t>
                  </w:r>
                  <w:proofErr w:type="gramEnd"/>
                  <w:r w:rsidRPr="002134FE">
                    <w:rPr>
                      <w:rFonts w:ascii="Lato" w:eastAsia="Times New Roman" w:hAnsi="Lato"/>
                      <w:b/>
                      <w:bCs/>
                      <w:color w:val="202020"/>
                      <w:kern w:val="36"/>
                      <w:sz w:val="28"/>
                      <w:szCs w:val="28"/>
                    </w:rPr>
                    <w:t xml:space="preserve"> the 2023 REALTOR® Volunteer Days. On June 8th, LRRA &amp; Central AR Realtors YPN are teaming up with Habitat for Humanity of Central AR! We will be going to 101 Melrose Circle in North Little Rock to rehab a house. We will meet at 10 AM and work until around 2 PM. We look forward to seeing our members there!!!!!</w:t>
                  </w:r>
                </w:p>
              </w:tc>
            </w:tr>
          </w:tbl>
          <w:p w14:paraId="23F971E8" w14:textId="77777777" w:rsidR="002134FE" w:rsidRPr="002134FE" w:rsidRDefault="002134FE" w:rsidP="002134FE">
            <w:pPr>
              <w:widowControl/>
              <w:overflowPunct/>
              <w:adjustRightInd/>
              <w:spacing w:before="0" w:after="0"/>
              <w:rPr>
                <w:rFonts w:ascii="Times New Roman" w:eastAsia="Times New Roman" w:hAnsi="Times New Roman"/>
                <w:color w:val="000000"/>
                <w:kern w:val="0"/>
                <w:sz w:val="28"/>
                <w:szCs w:val="28"/>
              </w:rPr>
            </w:pPr>
          </w:p>
        </w:tc>
      </w:tr>
    </w:tbl>
    <w:p w14:paraId="3F024502" w14:textId="77777777" w:rsidR="002134FE" w:rsidRPr="002134FE" w:rsidRDefault="002134FE" w:rsidP="002134FE">
      <w:pPr>
        <w:widowControl/>
        <w:overflowPunct/>
        <w:adjustRightInd/>
        <w:spacing w:before="0" w:after="0"/>
        <w:rPr>
          <w:rFonts w:ascii="Times New Roman" w:eastAsia="Times New Roman" w:hAnsi="Times New Roman"/>
          <w:vanish/>
          <w:kern w:val="0"/>
        </w:rPr>
      </w:pPr>
    </w:p>
    <w:tbl>
      <w:tblPr>
        <w:tblW w:w="5000" w:type="pct"/>
        <w:tblCellMar>
          <w:left w:w="0" w:type="dxa"/>
          <w:right w:w="0" w:type="dxa"/>
        </w:tblCellMar>
        <w:tblLook w:val="04A0" w:firstRow="1" w:lastRow="0" w:firstColumn="1" w:lastColumn="0" w:noHBand="0" w:noVBand="1"/>
      </w:tblPr>
      <w:tblGrid>
        <w:gridCol w:w="9360"/>
      </w:tblGrid>
      <w:tr w:rsidR="002134FE" w:rsidRPr="002134FE" w14:paraId="03CAC167" w14:textId="77777777" w:rsidTr="002134FE">
        <w:tc>
          <w:tcPr>
            <w:tcW w:w="0" w:type="auto"/>
            <w:tcMar>
              <w:top w:w="135" w:type="dxa"/>
              <w:left w:w="135" w:type="dxa"/>
              <w:bottom w:w="135" w:type="dxa"/>
              <w:right w:w="135" w:type="dxa"/>
            </w:tcMar>
            <w:hideMark/>
          </w:tcPr>
          <w:p w14:paraId="551E3B03" w14:textId="77777777" w:rsidR="002134FE" w:rsidRPr="002134FE" w:rsidRDefault="002134FE" w:rsidP="002134FE">
            <w:pPr>
              <w:widowControl/>
              <w:overflowPunct/>
              <w:adjustRightInd/>
              <w:spacing w:before="0" w:after="0"/>
              <w:rPr>
                <w:rFonts w:ascii="Times New Roman" w:eastAsia="Times New Roman" w:hAnsi="Times New Roman"/>
                <w:kern w:val="0"/>
              </w:rPr>
            </w:pPr>
          </w:p>
        </w:tc>
      </w:tr>
    </w:tbl>
    <w:p w14:paraId="7A92AB86" w14:textId="77777777" w:rsidR="002134FE" w:rsidRDefault="002134FE" w:rsidP="005D4B30">
      <w:pPr>
        <w:widowControl/>
        <w:overflowPunct/>
        <w:adjustRightInd/>
        <w:spacing w:before="0" w:after="0"/>
        <w:rPr>
          <w:rStyle w:val="Hyperlink"/>
          <w:rFonts w:ascii="Calibri" w:eastAsia="Times New Roman" w:hAnsi="Calibri" w:cs="Times New Roman"/>
        </w:rPr>
      </w:pPr>
    </w:p>
    <w:p w14:paraId="002517F7" w14:textId="2A150445" w:rsidR="00AB4E01" w:rsidRDefault="00AB4E01" w:rsidP="005D4B30">
      <w:pPr>
        <w:widowControl/>
        <w:overflowPunct/>
        <w:adjustRightInd/>
        <w:spacing w:before="0" w:after="0"/>
        <w:rPr>
          <w:rStyle w:val="Hyperlink"/>
          <w:rFonts w:ascii="Calibri" w:eastAsia="Times New Roman" w:hAnsi="Calibri" w:cs="Times New Roman"/>
        </w:rPr>
      </w:pPr>
    </w:p>
    <w:p w14:paraId="0351A4FC" w14:textId="56F6E57D" w:rsidR="00AB4E01" w:rsidRDefault="00AB4E01" w:rsidP="005D4B30">
      <w:pPr>
        <w:widowControl/>
        <w:overflowPunct/>
        <w:adjustRightInd/>
        <w:spacing w:before="0" w:after="0"/>
        <w:rPr>
          <w:rStyle w:val="Hyperlink"/>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4E01">
        <w:rPr>
          <w:rStyle w:val="Hyperlink"/>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Legislative Affairs</w:t>
      </w:r>
    </w:p>
    <w:p w14:paraId="1FC72F66" w14:textId="77777777" w:rsidR="00F83BCA" w:rsidRPr="00274118" w:rsidRDefault="00F83BCA" w:rsidP="00F83BCA">
      <w:pPr>
        <w:spacing w:after="0"/>
        <w:rPr>
          <w:rFonts w:eastAsia="Times New Roman" w:cs="Calibri"/>
          <w:b/>
          <w:color w:val="000000"/>
        </w:rPr>
      </w:pPr>
      <w:r w:rsidRPr="00274118">
        <w:rPr>
          <w:rFonts w:eastAsia="Times New Roman" w:cs="Calibri"/>
          <w:b/>
          <w:color w:val="000000"/>
        </w:rPr>
        <w:t>Newsletter – May 30</w:t>
      </w:r>
    </w:p>
    <w:p w14:paraId="37722197" w14:textId="77777777" w:rsidR="00F83BCA" w:rsidRDefault="00F83BCA" w:rsidP="00F83BCA">
      <w:pPr>
        <w:spacing w:after="0"/>
        <w:rPr>
          <w:rFonts w:eastAsia="Times New Roman" w:cs="Calibri"/>
          <w:color w:val="000000"/>
          <w:sz w:val="28"/>
          <w:szCs w:val="28"/>
        </w:rPr>
      </w:pPr>
      <w:r>
        <w:rPr>
          <w:rFonts w:eastAsia="Times New Roman" w:cs="Calibri"/>
          <w:color w:val="000000"/>
        </w:rPr>
        <w:t>The Little Rock City Board again voted to delay consideration on a proposed short-term rental (STR) ordinance.  The deferral was made at the request of city staff, and it’s the ninth time the measure has been passed over since September.  If approved, the measure would require STR operators to obtain a business license (renewed annually), and have annual inspections.  STRs would be prohibited from hosting special events.  North Little Rock approved an STR ordinance in April. Little Rock’s measure will likely be considered in late June.</w:t>
      </w:r>
    </w:p>
    <w:p w14:paraId="307F66E9" w14:textId="77777777" w:rsidR="00F83BCA" w:rsidRPr="00AE061B" w:rsidRDefault="00F83BCA" w:rsidP="00F83BCA">
      <w:pPr>
        <w:spacing w:after="0"/>
        <w:rPr>
          <w:rFonts w:eastAsia="Times New Roman" w:cs="Calibri"/>
          <w:color w:val="000000"/>
          <w:sz w:val="28"/>
          <w:szCs w:val="28"/>
        </w:rPr>
      </w:pPr>
    </w:p>
    <w:p w14:paraId="229BD64F" w14:textId="77777777" w:rsidR="00F83BCA" w:rsidRDefault="00F83BCA" w:rsidP="00F83BCA">
      <w:pPr>
        <w:spacing w:after="0"/>
        <w:rPr>
          <w:rFonts w:cs="Calibri"/>
          <w:color w:val="000000"/>
        </w:rPr>
      </w:pPr>
      <w:r>
        <w:rPr>
          <w:rFonts w:cs="Calibri"/>
          <w:color w:val="000000"/>
        </w:rPr>
        <w:t xml:space="preserve">Meanwhile, the Little Rock City Board recently approved a list of priority street and drainage projects, to be funded by an initial round of capital improvement bond revenue.  The city held a </w:t>
      </w:r>
      <w:r>
        <w:rPr>
          <w:rFonts w:cs="Calibri"/>
          <w:color w:val="000000"/>
        </w:rPr>
        <w:lastRenderedPageBreak/>
        <w:t xml:space="preserve">round of public meetings to gather input on prioritizing the projects, which include about a dozen items.  Each ward is expected to receive roughly $4.6 million during the first cycle.  </w:t>
      </w:r>
      <w:r>
        <w:rPr>
          <w:rFonts w:eastAsia="Times New Roman" w:cs="Calibri"/>
          <w:color w:val="000000"/>
        </w:rPr>
        <w:t xml:space="preserve">The Board also approved spending of up </w:t>
      </w:r>
      <w:proofErr w:type="gramStart"/>
      <w:r>
        <w:rPr>
          <w:rFonts w:eastAsia="Times New Roman" w:cs="Calibri"/>
          <w:color w:val="000000"/>
        </w:rPr>
        <w:t>to  $</w:t>
      </w:r>
      <w:proofErr w:type="gramEnd"/>
      <w:r>
        <w:rPr>
          <w:rFonts w:eastAsia="Times New Roman" w:cs="Calibri"/>
          <w:color w:val="000000"/>
        </w:rPr>
        <w:t xml:space="preserve">10.1 million on parks and rec projects, including improvements at the Little Rock Zoo.  Projects include several park playgrounds, upgrading the parks vehicle fleet, trail infrastructure, and improvements at the Jim Dailey Fitness and Aquatics Center.  </w:t>
      </w:r>
    </w:p>
    <w:p w14:paraId="4F794A1F" w14:textId="77777777" w:rsidR="00F83BCA" w:rsidRPr="00274118" w:rsidRDefault="00F83BCA" w:rsidP="00F83BCA">
      <w:pPr>
        <w:spacing w:after="0"/>
        <w:rPr>
          <w:rFonts w:cs="Calibri"/>
          <w:color w:val="000000"/>
        </w:rPr>
      </w:pPr>
    </w:p>
    <w:p w14:paraId="7B1D74A7" w14:textId="77777777" w:rsidR="00F83BCA" w:rsidRDefault="00F83BCA" w:rsidP="00F83BCA">
      <w:pPr>
        <w:rPr>
          <w:rFonts w:cs="Calibri"/>
          <w:color w:val="000000"/>
        </w:rPr>
      </w:pPr>
      <w:r>
        <w:rPr>
          <w:rFonts w:cs="Calibri"/>
          <w:color w:val="000000"/>
        </w:rPr>
        <w:t>Planning Commission members will soon consider a series of proposed amendments to the Hillcrest Design Overlay District, put forward by the Hillcrest Residents Association.  Those will be considered at the June 8 Planning Commission meeting.  Staff will accept public comment up until the day of the meeting.  Comments may be submitted electronically.</w:t>
      </w:r>
    </w:p>
    <w:p w14:paraId="3154DDA1" w14:textId="77777777" w:rsidR="00F83BCA" w:rsidRDefault="00F83BCA" w:rsidP="005D4B30">
      <w:pPr>
        <w:widowControl/>
        <w:overflowPunct/>
        <w:adjustRightInd/>
        <w:spacing w:before="0" w:after="0"/>
        <w:rPr>
          <w:rStyle w:val="Hyperlink"/>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CECF17" w14:textId="5C4B0733" w:rsidR="00AB4E01" w:rsidRPr="00AB4E01" w:rsidRDefault="002C6A8D" w:rsidP="005D4B30">
      <w:pPr>
        <w:widowControl/>
        <w:overflowPunct/>
        <w:adjustRightInd/>
        <w:spacing w:before="0" w:after="0"/>
        <w:rPr>
          <w:rStyle w:val="Hyperlink"/>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imes New Roman" w:hAnsi="Arial" w:cs="Arial"/>
          <w:bCs/>
          <w:noProof/>
          <w:color w:val="000000" w:themeColor="text1"/>
          <w:u w:val="single"/>
        </w:rPr>
        <w:drawing>
          <wp:inline distT="0" distB="0" distL="0" distR="0" wp14:anchorId="45600A6A" wp14:editId="23CEEEAC">
            <wp:extent cx="3086100" cy="2318202"/>
            <wp:effectExtent l="0" t="0" r="0" b="6350"/>
            <wp:docPr id="1902883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83533" name="Picture 1902883533"/>
                    <pic:cNvPicPr/>
                  </pic:nvPicPr>
                  <pic:blipFill>
                    <a:blip r:embed="rId12">
                      <a:extLst>
                        <a:ext uri="{28A0092B-C50C-407E-A947-70E740481C1C}">
                          <a14:useLocalDpi xmlns:a14="http://schemas.microsoft.com/office/drawing/2010/main" val="0"/>
                        </a:ext>
                      </a:extLst>
                    </a:blip>
                    <a:stretch>
                      <a:fillRect/>
                    </a:stretch>
                  </pic:blipFill>
                  <pic:spPr>
                    <a:xfrm>
                      <a:off x="0" y="0"/>
                      <a:ext cx="3090884" cy="2321796"/>
                    </a:xfrm>
                    <a:prstGeom prst="rect">
                      <a:avLst/>
                    </a:prstGeom>
                  </pic:spPr>
                </pic:pic>
              </a:graphicData>
            </a:graphic>
          </wp:inline>
        </w:drawing>
      </w:r>
    </w:p>
    <w:p w14:paraId="420B27D8" w14:textId="77777777" w:rsidR="00AB4E01" w:rsidRPr="00AB4E01" w:rsidRDefault="00AB4E01" w:rsidP="005D4B30">
      <w:pPr>
        <w:widowControl/>
        <w:overflowPunct/>
        <w:adjustRightInd/>
        <w:spacing w:before="0" w:after="0"/>
        <w:rPr>
          <w:rStyle w:val="Hyperlink"/>
          <w:rFonts w:ascii="Calibri" w:eastAsia="Times New Roman" w:hAnsi="Calibri" w:cs="Times New Roman"/>
          <w:u w:val="none"/>
        </w:rPr>
      </w:pPr>
    </w:p>
    <w:p w14:paraId="6EE207C8" w14:textId="70516D14" w:rsidR="00AB4E01" w:rsidRDefault="00AB4E01" w:rsidP="005D4B30">
      <w:pPr>
        <w:widowControl/>
        <w:overflowPunct/>
        <w:adjustRightInd/>
        <w:spacing w:before="0" w:after="0"/>
        <w:rPr>
          <w:rStyle w:val="Hyperlink"/>
          <w:rFonts w:ascii="Calibri" w:eastAsia="Times New Roman" w:hAnsi="Calibri" w:cs="Times New Roman"/>
        </w:rPr>
      </w:pPr>
    </w:p>
    <w:p w14:paraId="6DB7A1CA" w14:textId="77777777" w:rsidR="00AB4E01" w:rsidRPr="00CD6495" w:rsidRDefault="00AB4E01" w:rsidP="00AB4E01">
      <w:pPr>
        <w:spacing w:before="0" w:after="0"/>
        <w:rPr>
          <w:rFonts w:ascii="Arial" w:hAnsi="Arial" w:cs="Arial"/>
          <w:b/>
          <w:sz w:val="28"/>
          <w:szCs w:val="28"/>
          <w:u w:val="single"/>
        </w:rPr>
      </w:pPr>
      <w:r w:rsidRPr="00CD6495">
        <w:rPr>
          <w:rFonts w:ascii="Arial" w:hAnsi="Arial" w:cs="Arial"/>
          <w:b/>
          <w:sz w:val="28"/>
          <w:szCs w:val="28"/>
          <w:u w:val="single"/>
        </w:rPr>
        <w:t>NEW MEMBERS</w:t>
      </w:r>
    </w:p>
    <w:p w14:paraId="38C6BB18" w14:textId="77777777" w:rsidR="00AB4E01" w:rsidRPr="00CD6495" w:rsidRDefault="00AB4E01" w:rsidP="00AB4E01">
      <w:pPr>
        <w:spacing w:before="0" w:after="0"/>
        <w:rPr>
          <w:rFonts w:ascii="Arial" w:hAnsi="Arial" w:cs="Arial"/>
          <w:bCs/>
        </w:rPr>
      </w:pPr>
      <w:r w:rsidRPr="00CD6495">
        <w:rPr>
          <w:rFonts w:ascii="Arial" w:hAnsi="Arial" w:cs="Arial"/>
          <w:bCs/>
        </w:rPr>
        <w:t xml:space="preserve">Brokers, </w:t>
      </w:r>
      <w:r>
        <w:rPr>
          <w:rFonts w:ascii="Arial" w:hAnsi="Arial" w:cs="Arial"/>
          <w:bCs/>
        </w:rPr>
        <w:t>w</w:t>
      </w:r>
      <w:r w:rsidRPr="00CD6495">
        <w:rPr>
          <w:rFonts w:ascii="Arial" w:hAnsi="Arial" w:cs="Arial"/>
          <w:bCs/>
        </w:rPr>
        <w:t>e work very</w:t>
      </w:r>
      <w:r>
        <w:rPr>
          <w:rFonts w:ascii="Arial" w:hAnsi="Arial" w:cs="Arial"/>
          <w:bCs/>
        </w:rPr>
        <w:t>,</w:t>
      </w:r>
      <w:r w:rsidRPr="00CD6495">
        <w:rPr>
          <w:rFonts w:ascii="Arial" w:hAnsi="Arial" w:cs="Arial"/>
          <w:bCs/>
        </w:rPr>
        <w:t xml:space="preserve"> very hard to get your agents onboarded as fast as we can, however, this time of year takes longer, because of the high instances of transfers, new members and new offices</w:t>
      </w:r>
      <w:r>
        <w:rPr>
          <w:rFonts w:ascii="Arial" w:hAnsi="Arial" w:cs="Arial"/>
          <w:bCs/>
        </w:rPr>
        <w:t xml:space="preserve"> at this time</w:t>
      </w:r>
      <w:r w:rsidRPr="00CD6495">
        <w:rPr>
          <w:rFonts w:ascii="Arial" w:hAnsi="Arial" w:cs="Arial"/>
          <w:bCs/>
        </w:rPr>
        <w:t xml:space="preserve">. Please make sure to let your new agents know that joining, transferring, or changing information takes longer than normal </w:t>
      </w:r>
      <w:r>
        <w:rPr>
          <w:rFonts w:ascii="Arial" w:hAnsi="Arial" w:cs="Arial"/>
          <w:bCs/>
        </w:rPr>
        <w:t>at this time</w:t>
      </w:r>
      <w:r w:rsidRPr="00CD6495">
        <w:rPr>
          <w:rFonts w:ascii="Arial" w:hAnsi="Arial" w:cs="Arial"/>
          <w:bCs/>
        </w:rPr>
        <w:t xml:space="preserve">. Please make sure they know it </w:t>
      </w:r>
      <w:r w:rsidRPr="00CD6495">
        <w:rPr>
          <w:rFonts w:ascii="Arial" w:hAnsi="Arial" w:cs="Arial"/>
          <w:b/>
          <w:u w:val="single"/>
        </w:rPr>
        <w:t>may take up to 24 hours to get all the information needed and uploaded</w:t>
      </w:r>
      <w:r w:rsidRPr="00CD6495">
        <w:rPr>
          <w:rFonts w:ascii="Arial" w:hAnsi="Arial" w:cs="Arial"/>
          <w:bCs/>
        </w:rPr>
        <w:t xml:space="preserve"> before they can expect to have access to the MLS or forms. </w:t>
      </w:r>
    </w:p>
    <w:p w14:paraId="3B04532C" w14:textId="77777777" w:rsidR="00AB4E01" w:rsidRPr="00CD6495" w:rsidRDefault="00AB4E01" w:rsidP="00AB4E01">
      <w:pPr>
        <w:spacing w:before="0" w:after="0"/>
        <w:rPr>
          <w:rFonts w:ascii="Arial" w:hAnsi="Arial" w:cs="Arial"/>
          <w:b/>
          <w:sz w:val="28"/>
          <w:szCs w:val="28"/>
          <w:u w:val="single"/>
        </w:rPr>
      </w:pPr>
    </w:p>
    <w:p w14:paraId="2FF79574" w14:textId="77777777" w:rsidR="00AB4E01" w:rsidRPr="00CD6495" w:rsidRDefault="00AB4E01" w:rsidP="00AB4E01">
      <w:pPr>
        <w:spacing w:before="0" w:after="0"/>
        <w:rPr>
          <w:rFonts w:ascii="Arial" w:hAnsi="Arial" w:cs="Arial"/>
          <w:b/>
          <w:sz w:val="28"/>
          <w:szCs w:val="28"/>
          <w:u w:val="single"/>
        </w:rPr>
      </w:pPr>
      <w:r w:rsidRPr="00CD6495">
        <w:rPr>
          <w:rFonts w:ascii="Arial" w:hAnsi="Arial" w:cs="Arial"/>
          <w:b/>
          <w:sz w:val="28"/>
          <w:szCs w:val="28"/>
          <w:u w:val="single"/>
        </w:rPr>
        <w:t>TRANSFERS</w:t>
      </w:r>
    </w:p>
    <w:p w14:paraId="482D4E25" w14:textId="77777777" w:rsidR="00AB4E01" w:rsidRPr="00CD6495" w:rsidRDefault="00AB4E01" w:rsidP="00AB4E01">
      <w:pPr>
        <w:spacing w:before="0" w:after="0"/>
        <w:rPr>
          <w:rFonts w:ascii="Arial" w:hAnsi="Arial" w:cs="Arial"/>
        </w:rPr>
      </w:pPr>
      <w:r w:rsidRPr="00CD6495">
        <w:rPr>
          <w:rFonts w:ascii="Arial" w:hAnsi="Arial" w:cs="Arial"/>
        </w:rPr>
        <w:t>If you are planning on transferrin</w:t>
      </w:r>
      <w:r>
        <w:rPr>
          <w:rFonts w:ascii="Arial" w:hAnsi="Arial" w:cs="Arial"/>
        </w:rPr>
        <w:t>g</w:t>
      </w:r>
      <w:r w:rsidRPr="00CD6495">
        <w:rPr>
          <w:rFonts w:ascii="Arial" w:hAnsi="Arial" w:cs="Arial"/>
        </w:rPr>
        <w:t>, please remember that it may take a few days longer than usual because the AREC is very bus</w:t>
      </w:r>
      <w:r>
        <w:rPr>
          <w:rFonts w:ascii="Arial" w:hAnsi="Arial" w:cs="Arial"/>
        </w:rPr>
        <w:t>y at this time. If transferring offices, please submit the LRRA office transfer form and $35 to the Little Rock REALTORS® Association once you’ve transferred with the AREC.</w:t>
      </w:r>
      <w:r w:rsidRPr="00CD6495">
        <w:rPr>
          <w:rFonts w:ascii="Arial" w:hAnsi="Arial" w:cs="Arial"/>
        </w:rPr>
        <w:t xml:space="preserve"> </w:t>
      </w:r>
      <w:r>
        <w:rPr>
          <w:rFonts w:ascii="Arial" w:hAnsi="Arial" w:cs="Arial"/>
        </w:rPr>
        <w:t>P</w:t>
      </w:r>
      <w:r w:rsidRPr="00CD6495">
        <w:rPr>
          <w:rFonts w:ascii="Arial" w:hAnsi="Arial" w:cs="Arial"/>
        </w:rPr>
        <w:t>lease remember anything else may take longer than usual and everyone should expect it to take at least 24 hours to get you onboarded.</w:t>
      </w:r>
    </w:p>
    <w:p w14:paraId="0D1BB477" w14:textId="77777777" w:rsidR="00AB4E01" w:rsidRPr="00CD6495" w:rsidRDefault="00AB4E01" w:rsidP="00AB4E01">
      <w:pPr>
        <w:widowControl/>
        <w:overflowPunct/>
        <w:autoSpaceDE w:val="0"/>
        <w:autoSpaceDN w:val="0"/>
        <w:adjustRightInd/>
        <w:spacing w:before="0" w:after="0" w:line="276" w:lineRule="auto"/>
        <w:rPr>
          <w:rFonts w:ascii="Times New Roman" w:eastAsiaTheme="minorHAnsi" w:hAnsi="Times New Roman" w:cstheme="minorBidi"/>
          <w:b/>
          <w:bCs/>
          <w:kern w:val="0"/>
          <w:sz w:val="16"/>
          <w:szCs w:val="16"/>
        </w:rPr>
      </w:pPr>
    </w:p>
    <w:p w14:paraId="7AE6F698" w14:textId="77777777" w:rsidR="00AB4E01" w:rsidRPr="003F4987" w:rsidRDefault="00AB4E01" w:rsidP="00AB4E01">
      <w:pPr>
        <w:widowControl/>
        <w:tabs>
          <w:tab w:val="left" w:pos="0"/>
        </w:tabs>
        <w:spacing w:before="0" w:after="0"/>
        <w:rPr>
          <w:rFonts w:ascii="Arial" w:hAnsi="Arial" w:cs="Arial"/>
          <w:b/>
          <w:sz w:val="28"/>
          <w:szCs w:val="28"/>
        </w:rPr>
      </w:pPr>
    </w:p>
    <w:p w14:paraId="098F1C5C" w14:textId="77777777" w:rsidR="00AB4E01" w:rsidRPr="00CD6495" w:rsidRDefault="00AB4E01" w:rsidP="00AB4E01">
      <w:pPr>
        <w:spacing w:before="0" w:after="0"/>
        <w:rPr>
          <w:rFonts w:ascii="Arial" w:hAnsi="Arial" w:cs="Arial"/>
          <w:b/>
          <w:bCs/>
          <w:color w:val="000000"/>
          <w:kern w:val="0"/>
          <w:sz w:val="32"/>
          <w:szCs w:val="32"/>
          <w:u w:val="single"/>
        </w:rPr>
      </w:pPr>
      <w:r w:rsidRPr="00CD6495">
        <w:rPr>
          <w:rFonts w:ascii="Arial" w:hAnsi="Arial" w:cs="Arial"/>
          <w:b/>
          <w:bCs/>
          <w:color w:val="000000"/>
          <w:kern w:val="0"/>
          <w:sz w:val="32"/>
          <w:szCs w:val="32"/>
          <w:u w:val="single"/>
        </w:rPr>
        <w:lastRenderedPageBreak/>
        <w:t>LRRA EDUCATION ROOM RENTAL</w:t>
      </w:r>
    </w:p>
    <w:p w14:paraId="523FA1B4" w14:textId="77777777" w:rsidR="00AB4E01" w:rsidRPr="003F4987" w:rsidRDefault="00AB4E01" w:rsidP="00AB4E01">
      <w:pPr>
        <w:widowControl/>
        <w:overflowPunct/>
        <w:autoSpaceDE w:val="0"/>
        <w:autoSpaceDN w:val="0"/>
        <w:spacing w:before="0" w:after="0"/>
        <w:jc w:val="both"/>
        <w:rPr>
          <w:rFonts w:ascii="Arial" w:hAnsi="Arial" w:cs="Arial"/>
          <w:color w:val="000000"/>
          <w:kern w:val="0"/>
          <w:sz w:val="22"/>
          <w:szCs w:val="22"/>
        </w:rPr>
      </w:pPr>
      <w:r w:rsidRPr="003F4987">
        <w:rPr>
          <w:rFonts w:ascii="Arial" w:hAnsi="Arial" w:cs="Arial"/>
          <w:color w:val="000000"/>
          <w:kern w:val="0"/>
          <w:sz w:val="22"/>
          <w:szCs w:val="22"/>
        </w:rPr>
        <w:t>LRRA rents its Education Room and Board Room out to interested groups in need of a classroom or lecture space. The Education Room is perfect for meeting space and seats up to 55. Our Education Room comes equipped with a large white board, a projector, overhead projector, podium, screen, 55 “television and Internet connections for all your connection needs. Our building is also equipped with Wi-Fi. Please call Libby at 225-1987 for competitive rental rates.</w:t>
      </w:r>
    </w:p>
    <w:p w14:paraId="6E2B5DA4" w14:textId="77777777" w:rsidR="00AB4E01" w:rsidRDefault="00AB4E01" w:rsidP="00AB4E01">
      <w:pPr>
        <w:rPr>
          <w:rFonts w:ascii="Arial" w:hAnsi="Arial" w:cs="Arial"/>
          <w:sz w:val="22"/>
          <w:szCs w:val="22"/>
        </w:rPr>
      </w:pPr>
    </w:p>
    <w:p w14:paraId="30D93621" w14:textId="77777777" w:rsidR="006C091E" w:rsidRPr="00AB4E01" w:rsidRDefault="006C091E" w:rsidP="00116322">
      <w:pPr>
        <w:pStyle w:val="NormalWeb"/>
        <w:rPr>
          <w:rFonts w:ascii="Arial" w:hAnsi="Arial" w:cs="Arial"/>
          <w:b/>
          <w:sz w:val="28"/>
          <w:szCs w:val="28"/>
          <w:u w:val="single"/>
        </w:rPr>
      </w:pPr>
      <w:r w:rsidRPr="00AB4E01">
        <w:rPr>
          <w:rFonts w:ascii="Arial" w:hAnsi="Arial" w:cs="Arial"/>
          <w:b/>
          <w:sz w:val="28"/>
          <w:szCs w:val="28"/>
          <w:u w:val="single"/>
        </w:rPr>
        <w:t>Financial Wellness Webinars</w:t>
      </w:r>
    </w:p>
    <w:p w14:paraId="17FE4A6F" w14:textId="77777777" w:rsidR="00116322" w:rsidRPr="006C091E" w:rsidRDefault="006C091E" w:rsidP="006C091E">
      <w:pPr>
        <w:pStyle w:val="NormalWeb"/>
        <w:rPr>
          <w:rFonts w:ascii="Arial" w:hAnsi="Arial" w:cs="Arial"/>
          <w:sz w:val="28"/>
          <w:szCs w:val="28"/>
        </w:rPr>
      </w:pPr>
      <w:r>
        <w:rPr>
          <w:rFonts w:ascii="Arial" w:hAnsi="Arial" w:cs="Arial"/>
          <w:sz w:val="22"/>
          <w:szCs w:val="22"/>
        </w:rPr>
        <w:t>The NAR</w:t>
      </w:r>
      <w:r w:rsidRPr="006C091E">
        <w:rPr>
          <w:rFonts w:ascii="Arial" w:hAnsi="Arial" w:cs="Arial"/>
          <w:sz w:val="22"/>
          <w:szCs w:val="22"/>
        </w:rPr>
        <w:t xml:space="preserve"> is offering </w:t>
      </w:r>
      <w:r w:rsidR="00116322" w:rsidRPr="006C091E">
        <w:rPr>
          <w:rFonts w:ascii="Arial" w:hAnsi="Arial" w:cs="Arial"/>
          <w:sz w:val="22"/>
          <w:szCs w:val="22"/>
        </w:rPr>
        <w:t xml:space="preserve">Financial Wellness Webinars </w:t>
      </w:r>
      <w:r w:rsidRPr="006C091E">
        <w:rPr>
          <w:rFonts w:ascii="Arial" w:hAnsi="Arial" w:cs="Arial"/>
          <w:sz w:val="22"/>
          <w:szCs w:val="22"/>
        </w:rPr>
        <w:t xml:space="preserve">which </w:t>
      </w:r>
      <w:r w:rsidR="00116322" w:rsidRPr="006C091E">
        <w:rPr>
          <w:rFonts w:ascii="Arial" w:hAnsi="Arial" w:cs="Arial"/>
          <w:sz w:val="22"/>
          <w:szCs w:val="22"/>
        </w:rPr>
        <w:t>are designed to help REALTORS® understand financial topics on a deeper level.  No matter the career stage or level of financial planning, these webinars are helpful and informative to all members.</w:t>
      </w:r>
      <w:r w:rsidRPr="006C091E">
        <w:rPr>
          <w:rFonts w:ascii="Arial" w:hAnsi="Arial" w:cs="Arial"/>
          <w:sz w:val="22"/>
          <w:szCs w:val="22"/>
        </w:rPr>
        <w:t xml:space="preserve"> Go to their website to learn more and get signed up. </w:t>
      </w:r>
    </w:p>
    <w:p w14:paraId="27A15E83" w14:textId="77777777" w:rsidR="0062409E" w:rsidRPr="00AB4E01" w:rsidRDefault="0062409E" w:rsidP="0062409E">
      <w:pPr>
        <w:widowControl/>
        <w:overflowPunct/>
        <w:adjustRightInd/>
        <w:spacing w:before="0" w:after="0" w:line="276" w:lineRule="auto"/>
        <w:contextualSpacing/>
        <w:rPr>
          <w:rFonts w:ascii="Arial" w:eastAsia="Calibri" w:hAnsi="Arial" w:cs="Arial"/>
          <w:b/>
          <w:bCs/>
          <w:color w:val="000000" w:themeColor="text1"/>
          <w:kern w:val="0"/>
          <w:sz w:val="28"/>
          <w:szCs w:val="28"/>
          <w:u w:val="single"/>
        </w:rPr>
      </w:pPr>
      <w:r w:rsidRPr="00AB4E01">
        <w:rPr>
          <w:rFonts w:ascii="Arial" w:eastAsia="Calibri" w:hAnsi="Arial" w:cs="Arial"/>
          <w:b/>
          <w:bCs/>
          <w:color w:val="000000" w:themeColor="text1"/>
          <w:kern w:val="0"/>
          <w:sz w:val="28"/>
          <w:szCs w:val="28"/>
          <w:u w:val="single"/>
        </w:rPr>
        <w:t>CODE OF ETHICS vs. CE</w:t>
      </w:r>
    </w:p>
    <w:p w14:paraId="74B3827B" w14:textId="77777777" w:rsidR="0062409E" w:rsidRPr="00C05D58"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sidRPr="0081064D">
        <w:rPr>
          <w:rFonts w:ascii="Arial" w:eastAsia="Calibri" w:hAnsi="Arial" w:cs="Arial"/>
          <w:bCs/>
          <w:color w:val="000000" w:themeColor="text1"/>
          <w:kern w:val="0"/>
          <w:sz w:val="22"/>
          <w:szCs w:val="22"/>
        </w:rPr>
        <w:t xml:space="preserve">The Code of Ethics….is a course each NAR-ARA-LRRA member takes </w:t>
      </w:r>
      <w:r>
        <w:rPr>
          <w:rFonts w:ascii="Arial" w:eastAsia="Calibri" w:hAnsi="Arial" w:cs="Arial"/>
          <w:bCs/>
          <w:color w:val="000000" w:themeColor="text1"/>
          <w:kern w:val="0"/>
          <w:sz w:val="22"/>
          <w:szCs w:val="22"/>
        </w:rPr>
        <w:t>upon joining the association and every three years after, for the duration of your membership. The Code of Ethics is what distinguishes our members from being just a licensee. Passing the Code of Ethics is what distinguishes a REALTOR® from a real estate agent. In order to reaffirm your commitment to being a REALTOR® you must retake the course every three years. It is on line and free. The current cycle ends December 31</w:t>
      </w:r>
      <w:r w:rsidRPr="00C05D58">
        <w:rPr>
          <w:rFonts w:ascii="Arial" w:eastAsia="Calibri" w:hAnsi="Arial" w:cs="Arial"/>
          <w:bCs/>
          <w:color w:val="000000" w:themeColor="text1"/>
          <w:kern w:val="0"/>
          <w:sz w:val="22"/>
          <w:szCs w:val="22"/>
          <w:vertAlign w:val="superscript"/>
        </w:rPr>
        <w:t>s</w:t>
      </w:r>
      <w:r>
        <w:rPr>
          <w:rFonts w:ascii="Arial" w:eastAsia="Calibri" w:hAnsi="Arial" w:cs="Arial"/>
          <w:bCs/>
          <w:color w:val="000000" w:themeColor="text1"/>
          <w:kern w:val="0"/>
          <w:sz w:val="22"/>
          <w:szCs w:val="22"/>
          <w:vertAlign w:val="superscript"/>
        </w:rPr>
        <w:t>t</w:t>
      </w:r>
      <w:r>
        <w:rPr>
          <w:rFonts w:ascii="Arial" w:eastAsia="Calibri" w:hAnsi="Arial" w:cs="Arial"/>
          <w:bCs/>
          <w:color w:val="000000" w:themeColor="text1"/>
          <w:kern w:val="0"/>
          <w:sz w:val="22"/>
          <w:szCs w:val="22"/>
        </w:rPr>
        <w:t>, 2021.</w:t>
      </w:r>
    </w:p>
    <w:p w14:paraId="25A1A00C" w14:textId="77777777" w:rsidR="0062409E"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Pr>
          <w:rFonts w:ascii="Arial" w:eastAsia="Calibri" w:hAnsi="Arial" w:cs="Arial"/>
          <w:bCs/>
          <w:color w:val="000000" w:themeColor="text1"/>
          <w:kern w:val="0"/>
          <w:sz w:val="22"/>
          <w:szCs w:val="22"/>
        </w:rPr>
        <w:t xml:space="preserve">Your Code of Ethics is not necessarily a continuing education class. It can be, but is not CE unless clearly stated by the instructor. </w:t>
      </w:r>
    </w:p>
    <w:p w14:paraId="4485AD79" w14:textId="77777777" w:rsidR="0062409E" w:rsidRPr="0081064D"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Pr>
          <w:rFonts w:ascii="Arial" w:eastAsia="Calibri" w:hAnsi="Arial" w:cs="Arial"/>
          <w:bCs/>
          <w:color w:val="000000" w:themeColor="text1"/>
          <w:kern w:val="0"/>
          <w:sz w:val="22"/>
          <w:szCs w:val="22"/>
        </w:rPr>
        <w:t xml:space="preserve">Each time you take Code of Ethics courses, either on line or through a licensed instructor, it is the agent’s responsibility to send a copy to their local board for coding into the NRDS system. </w:t>
      </w:r>
    </w:p>
    <w:p w14:paraId="575CCEE0" w14:textId="77777777" w:rsidR="0062409E"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sidRPr="0081064D">
        <w:rPr>
          <w:rFonts w:ascii="Arial" w:eastAsia="Calibri" w:hAnsi="Arial" w:cs="Arial"/>
          <w:bCs/>
          <w:color w:val="000000" w:themeColor="text1"/>
          <w:kern w:val="0"/>
          <w:sz w:val="22"/>
          <w:szCs w:val="22"/>
        </w:rPr>
        <w:t>Code of Ethics does not go to the Arkansas Real Estate Commission</w:t>
      </w:r>
      <w:proofErr w:type="gramStart"/>
      <w:r>
        <w:rPr>
          <w:rFonts w:ascii="Arial" w:eastAsia="Calibri" w:hAnsi="Arial" w:cs="Arial"/>
          <w:b/>
          <w:bCs/>
          <w:color w:val="000000" w:themeColor="text1"/>
          <w:kern w:val="0"/>
          <w:sz w:val="22"/>
          <w:szCs w:val="22"/>
        </w:rPr>
        <w:t>…..</w:t>
      </w:r>
      <w:proofErr w:type="gramEnd"/>
      <w:r w:rsidRPr="005F76F5">
        <w:rPr>
          <w:rFonts w:ascii="Arial" w:eastAsia="Calibri" w:hAnsi="Arial" w:cs="Arial"/>
          <w:bCs/>
          <w:color w:val="000000" w:themeColor="text1"/>
          <w:kern w:val="0"/>
          <w:sz w:val="22"/>
          <w:szCs w:val="22"/>
        </w:rPr>
        <w:t xml:space="preserve">it goes to your local board for entry into the </w:t>
      </w:r>
      <w:r>
        <w:rPr>
          <w:rFonts w:ascii="Arial" w:eastAsia="Calibri" w:hAnsi="Arial" w:cs="Arial"/>
          <w:bCs/>
          <w:color w:val="000000" w:themeColor="text1"/>
          <w:kern w:val="0"/>
          <w:sz w:val="22"/>
          <w:szCs w:val="22"/>
        </w:rPr>
        <w:t xml:space="preserve">NRDS database. </w:t>
      </w:r>
    </w:p>
    <w:p w14:paraId="1E795200" w14:textId="77777777" w:rsidR="0062409E"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Pr>
          <w:rFonts w:ascii="Arial" w:eastAsia="Calibri" w:hAnsi="Arial" w:cs="Arial"/>
          <w:bCs/>
          <w:color w:val="000000" w:themeColor="text1"/>
          <w:kern w:val="0"/>
          <w:sz w:val="22"/>
          <w:szCs w:val="22"/>
        </w:rPr>
        <w:t xml:space="preserve">CE is what is required by the Arkansas Real Estate Commission for you to maintain a license to practice real estate in Arkansas. </w:t>
      </w:r>
    </w:p>
    <w:p w14:paraId="2F4B8FAF" w14:textId="77777777" w:rsidR="0062409E"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p>
    <w:p w14:paraId="00D40392" w14:textId="77777777" w:rsidR="0062409E" w:rsidRPr="00AB4E01" w:rsidRDefault="0062409E" w:rsidP="0062409E">
      <w:pPr>
        <w:widowControl/>
        <w:overflowPunct/>
        <w:adjustRightInd/>
        <w:spacing w:before="0" w:after="0"/>
        <w:rPr>
          <w:rFonts w:ascii="Arial" w:eastAsia="Times New Roman" w:hAnsi="Arial" w:cs="Arial"/>
          <w:b/>
          <w:kern w:val="0"/>
          <w:sz w:val="28"/>
          <w:szCs w:val="28"/>
          <w:u w:val="single"/>
        </w:rPr>
      </w:pPr>
      <w:r w:rsidRPr="00AB4E01">
        <w:rPr>
          <w:rFonts w:ascii="Arial" w:eastAsia="Times New Roman" w:hAnsi="Arial" w:cs="Arial"/>
          <w:b/>
          <w:kern w:val="0"/>
          <w:sz w:val="28"/>
          <w:szCs w:val="28"/>
          <w:u w:val="single"/>
        </w:rPr>
        <w:t>NAR CODE OF ETHICS REQUIREMENT</w:t>
      </w:r>
    </w:p>
    <w:p w14:paraId="6099A718" w14:textId="77777777" w:rsidR="0062409E" w:rsidRDefault="0062409E" w:rsidP="0062409E">
      <w:pPr>
        <w:rPr>
          <w:rFonts w:ascii="Arial" w:hAnsi="Arial" w:cs="Arial"/>
          <w:sz w:val="22"/>
          <w:szCs w:val="22"/>
        </w:rPr>
      </w:pPr>
      <w:r w:rsidRPr="004C5C2E">
        <w:rPr>
          <w:rFonts w:ascii="Arial" w:hAnsi="Arial" w:cs="Arial"/>
          <w:sz w:val="22"/>
          <w:szCs w:val="22"/>
        </w:rPr>
        <w:t>We want to make you aware of a new NAR r</w:t>
      </w:r>
      <w:r>
        <w:rPr>
          <w:rFonts w:ascii="Arial" w:hAnsi="Arial" w:cs="Arial"/>
          <w:sz w:val="22"/>
          <w:szCs w:val="22"/>
        </w:rPr>
        <w:t>ule concerning Code of Ethics. </w:t>
      </w:r>
      <w:r w:rsidRPr="004C5C2E">
        <w:rPr>
          <w:rFonts w:ascii="Arial" w:hAnsi="Arial" w:cs="Arial"/>
          <w:sz w:val="22"/>
          <w:szCs w:val="22"/>
        </w:rPr>
        <w:t xml:space="preserve">Please make sure your agents are aware of this new NAR requirement. </w:t>
      </w:r>
    </w:p>
    <w:p w14:paraId="01AC2043" w14:textId="77777777" w:rsidR="0062409E" w:rsidRPr="004C5C2E" w:rsidRDefault="0062409E" w:rsidP="0062409E">
      <w:pPr>
        <w:rPr>
          <w:rFonts w:ascii="Arial" w:hAnsi="Arial" w:cs="Arial"/>
          <w:sz w:val="22"/>
          <w:szCs w:val="22"/>
          <w:u w:val="single"/>
        </w:rPr>
      </w:pPr>
      <w:r w:rsidRPr="004C5C2E">
        <w:rPr>
          <w:rFonts w:ascii="Arial" w:hAnsi="Arial" w:cs="Arial"/>
          <w:sz w:val="22"/>
          <w:szCs w:val="22"/>
          <w:u w:val="single"/>
        </w:rPr>
        <w:t xml:space="preserve">If your agent believes he/she has taken it then they will need to provide us with a copy of their certificate showing the course included NAR required Code of Ethics. </w:t>
      </w:r>
    </w:p>
    <w:p w14:paraId="435E4F6E" w14:textId="77777777" w:rsidR="0062409E" w:rsidRPr="004C5C2E" w:rsidRDefault="0062409E" w:rsidP="0062409E">
      <w:pPr>
        <w:rPr>
          <w:rFonts w:ascii="Arial" w:hAnsi="Arial" w:cs="Arial"/>
          <w:sz w:val="22"/>
          <w:szCs w:val="22"/>
        </w:rPr>
      </w:pPr>
      <w:r w:rsidRPr="004C5C2E">
        <w:rPr>
          <w:rFonts w:ascii="Arial" w:hAnsi="Arial" w:cs="Arial"/>
          <w:sz w:val="22"/>
          <w:szCs w:val="22"/>
        </w:rPr>
        <w:t xml:space="preserve">We do not necessarily get notice that the agent completed the requirement when the educator turns the course list into the Commission. It is up to each agent to provide LRRA with a copy of their certificate to show they have completed the 2.5 required hours. </w:t>
      </w:r>
    </w:p>
    <w:p w14:paraId="141A056F" w14:textId="77777777" w:rsidR="0062409E" w:rsidRDefault="0062409E" w:rsidP="0062409E">
      <w:pPr>
        <w:rPr>
          <w:rFonts w:ascii="Arial" w:hAnsi="Arial" w:cs="Arial"/>
          <w:sz w:val="22"/>
          <w:szCs w:val="22"/>
        </w:rPr>
      </w:pPr>
      <w:r>
        <w:rPr>
          <w:rFonts w:ascii="Arial" w:hAnsi="Arial" w:cs="Arial"/>
          <w:sz w:val="22"/>
          <w:szCs w:val="22"/>
        </w:rPr>
        <w:t xml:space="preserve">Noncompliance will force us to inactivate your membership. We do not want to do that!  Please make sure you take the course at least 1 time every 3 years. </w:t>
      </w:r>
    </w:p>
    <w:p w14:paraId="5E0958D2" w14:textId="77777777" w:rsidR="0062409E" w:rsidRDefault="0062409E" w:rsidP="008E4785">
      <w:pPr>
        <w:widowControl/>
        <w:overflowPunct/>
        <w:adjustRightInd/>
        <w:spacing w:before="0" w:after="0"/>
        <w:rPr>
          <w:rFonts w:ascii="Arial" w:eastAsia="Times New Roman" w:hAnsi="Arial" w:cs="Arial"/>
          <w:b/>
          <w:kern w:val="0"/>
          <w:sz w:val="28"/>
          <w:szCs w:val="28"/>
        </w:rPr>
      </w:pPr>
    </w:p>
    <w:p w14:paraId="117A51E1" w14:textId="664AC8E1" w:rsidR="008E4785" w:rsidRPr="00362906" w:rsidRDefault="008E4785" w:rsidP="008E4785">
      <w:pPr>
        <w:widowControl/>
        <w:overflowPunct/>
        <w:adjustRightInd/>
        <w:spacing w:before="0" w:after="0"/>
        <w:rPr>
          <w:rFonts w:ascii="Arial" w:eastAsia="Times New Roman" w:hAnsi="Arial" w:cs="Arial"/>
          <w:color w:val="000000"/>
          <w:kern w:val="0"/>
          <w:sz w:val="16"/>
          <w:szCs w:val="16"/>
          <w:lang w:val="en"/>
        </w:rPr>
      </w:pPr>
      <w:r w:rsidRPr="00362906">
        <w:rPr>
          <w:rFonts w:ascii="Arial" w:eastAsia="Times New Roman" w:hAnsi="Arial" w:cs="Arial"/>
          <w:b/>
          <w:kern w:val="0"/>
          <w:sz w:val="28"/>
          <w:szCs w:val="28"/>
        </w:rPr>
        <w:t xml:space="preserve">NEED YOUR NRDS NUMBER?  </w:t>
      </w:r>
    </w:p>
    <w:p w14:paraId="1CA3D824" w14:textId="77777777" w:rsidR="008E4785" w:rsidRPr="00362906" w:rsidRDefault="008E4785" w:rsidP="008E4785">
      <w:pPr>
        <w:widowControl/>
        <w:overflowPunct/>
        <w:adjustRightInd/>
        <w:spacing w:before="0" w:after="0"/>
        <w:rPr>
          <w:rFonts w:ascii="Arial" w:eastAsia="Times New Roman" w:hAnsi="Arial" w:cs="Arial"/>
          <w:color w:val="000000"/>
          <w:kern w:val="0"/>
          <w:sz w:val="22"/>
          <w:szCs w:val="22"/>
          <w:lang w:val="en"/>
        </w:rPr>
      </w:pPr>
      <w:r w:rsidRPr="00362906">
        <w:rPr>
          <w:rFonts w:ascii="Arial" w:eastAsia="Times New Roman" w:hAnsi="Arial" w:cs="Arial"/>
          <w:color w:val="000000"/>
          <w:kern w:val="0"/>
          <w:sz w:val="22"/>
          <w:szCs w:val="22"/>
          <w:lang w:val="en"/>
        </w:rPr>
        <w:t>Do you need your NRDS number to pay dues, make a reservation, log on to REALTOR®.org?</w:t>
      </w:r>
    </w:p>
    <w:p w14:paraId="54A7A7C8" w14:textId="77777777" w:rsidR="008E4785" w:rsidRPr="00362906" w:rsidRDefault="008E4785" w:rsidP="008E4785">
      <w:pPr>
        <w:widowControl/>
        <w:overflowPunct/>
        <w:adjustRightInd/>
        <w:spacing w:before="0" w:after="0"/>
        <w:rPr>
          <w:rFonts w:ascii="Arial" w:eastAsia="Times New Roman" w:hAnsi="Arial" w:cs="Arial"/>
          <w:color w:val="000000"/>
          <w:kern w:val="0"/>
          <w:sz w:val="22"/>
          <w:szCs w:val="22"/>
          <w:lang w:val="en"/>
        </w:rPr>
      </w:pPr>
      <w:r w:rsidRPr="00362906">
        <w:rPr>
          <w:rFonts w:ascii="Arial" w:eastAsia="Times New Roman" w:hAnsi="Arial" w:cs="Arial"/>
          <w:color w:val="000000"/>
          <w:kern w:val="0"/>
          <w:sz w:val="22"/>
          <w:szCs w:val="22"/>
          <w:lang w:val="en"/>
        </w:rPr>
        <w:lastRenderedPageBreak/>
        <w:t xml:space="preserve">If you joined the REALTORS® association through LRRA, your NRDS number will begin with 1280.  </w:t>
      </w:r>
    </w:p>
    <w:p w14:paraId="3EDC812B" w14:textId="77777777" w:rsidR="008E4785" w:rsidRPr="00362906" w:rsidRDefault="008E4785" w:rsidP="008E4785">
      <w:pPr>
        <w:widowControl/>
        <w:overflowPunct/>
        <w:adjustRightInd/>
        <w:spacing w:before="0" w:after="0"/>
        <w:rPr>
          <w:rFonts w:ascii="Arial" w:eastAsia="Times New Roman" w:hAnsi="Arial" w:cs="Arial"/>
          <w:color w:val="000000"/>
          <w:kern w:val="0"/>
          <w:sz w:val="22"/>
          <w:szCs w:val="22"/>
          <w:lang w:val="en"/>
        </w:rPr>
      </w:pPr>
      <w:r w:rsidRPr="00362906">
        <w:rPr>
          <w:rFonts w:ascii="Arial" w:eastAsia="Times New Roman" w:hAnsi="Arial" w:cs="Arial"/>
          <w:color w:val="000000"/>
          <w:kern w:val="0"/>
          <w:sz w:val="22"/>
          <w:szCs w:val="22"/>
          <w:lang w:val="en"/>
        </w:rPr>
        <w:t xml:space="preserve">  If you don’t have it here are some simple ways to find it:</w:t>
      </w:r>
    </w:p>
    <w:p w14:paraId="2C541C79" w14:textId="77777777" w:rsidR="008E4785" w:rsidRPr="00362906" w:rsidRDefault="008E4785" w:rsidP="008E4785">
      <w:pPr>
        <w:widowControl/>
        <w:numPr>
          <w:ilvl w:val="0"/>
          <w:numId w:val="1"/>
        </w:numPr>
        <w:overflowPunct/>
        <w:adjustRightInd/>
        <w:spacing w:before="0" w:after="0"/>
        <w:rPr>
          <w:rFonts w:ascii="Arial" w:eastAsia="Times New Roman" w:hAnsi="Arial" w:cs="Arial"/>
          <w:color w:val="000000"/>
          <w:kern w:val="0"/>
          <w:sz w:val="22"/>
          <w:szCs w:val="22"/>
          <w:lang w:val="en"/>
        </w:rPr>
      </w:pPr>
      <w:r w:rsidRPr="00362906">
        <w:rPr>
          <w:rFonts w:ascii="Arial" w:eastAsia="Times New Roman" w:hAnsi="Arial" w:cs="Arial"/>
          <w:color w:val="000000"/>
          <w:kern w:val="0"/>
          <w:sz w:val="22"/>
          <w:szCs w:val="22"/>
          <w:lang w:val="en"/>
        </w:rPr>
        <w:t xml:space="preserve">Look at the white address label on the cover of </w:t>
      </w:r>
      <w:proofErr w:type="gramStart"/>
      <w:r w:rsidRPr="00362906">
        <w:rPr>
          <w:rFonts w:ascii="Arial" w:eastAsia="Times New Roman" w:hAnsi="Arial" w:cs="Arial"/>
          <w:b/>
          <w:color w:val="000000"/>
          <w:kern w:val="0"/>
          <w:sz w:val="22"/>
          <w:szCs w:val="22"/>
          <w:u w:val="single"/>
          <w:lang w:val="en"/>
        </w:rPr>
        <w:t>YOUR</w:t>
      </w:r>
      <w:r w:rsidRPr="00362906">
        <w:rPr>
          <w:rFonts w:ascii="Arial" w:eastAsia="Times New Roman" w:hAnsi="Arial" w:cs="Arial"/>
          <w:b/>
          <w:color w:val="000000"/>
          <w:kern w:val="0"/>
          <w:sz w:val="22"/>
          <w:szCs w:val="22"/>
          <w:lang w:val="en"/>
        </w:rPr>
        <w:t xml:space="preserve"> </w:t>
      </w:r>
      <w:r w:rsidRPr="00362906">
        <w:rPr>
          <w:rFonts w:ascii="Arial" w:eastAsia="Times New Roman" w:hAnsi="Arial" w:cs="Arial"/>
          <w:color w:val="000000"/>
          <w:kern w:val="0"/>
          <w:sz w:val="22"/>
          <w:szCs w:val="22"/>
          <w:lang w:val="en"/>
        </w:rPr>
        <w:t xml:space="preserve"> </w:t>
      </w:r>
      <w:r w:rsidRPr="00362906">
        <w:rPr>
          <w:rFonts w:ascii="Arial" w:eastAsia="Times New Roman" w:hAnsi="Arial" w:cs="Arial"/>
          <w:b/>
          <w:i/>
          <w:color w:val="000000"/>
          <w:kern w:val="0"/>
          <w:sz w:val="22"/>
          <w:szCs w:val="22"/>
          <w:u w:val="single"/>
          <w:lang w:val="en"/>
        </w:rPr>
        <w:t>REALTOR</w:t>
      </w:r>
      <w:proofErr w:type="gramEnd"/>
      <w:r w:rsidRPr="00362906">
        <w:rPr>
          <w:rFonts w:ascii="Arial" w:eastAsia="Times New Roman" w:hAnsi="Arial" w:cs="Arial"/>
          <w:b/>
          <w:i/>
          <w:color w:val="000000"/>
          <w:kern w:val="0"/>
          <w:sz w:val="22"/>
          <w:szCs w:val="22"/>
          <w:u w:val="single"/>
          <w:lang w:val="en"/>
        </w:rPr>
        <w:t>® magazine</w:t>
      </w:r>
      <w:r>
        <w:rPr>
          <w:rFonts w:ascii="Arial" w:eastAsia="Times New Roman" w:hAnsi="Arial" w:cs="Arial"/>
          <w:color w:val="000000"/>
          <w:kern w:val="0"/>
          <w:sz w:val="16"/>
          <w:szCs w:val="16"/>
          <w:lang w:val="en"/>
        </w:rPr>
        <w:t xml:space="preserve"> . </w:t>
      </w:r>
      <w:r w:rsidRPr="00362906">
        <w:rPr>
          <w:rFonts w:ascii="Arial" w:eastAsia="Times New Roman" w:hAnsi="Arial" w:cs="Arial"/>
          <w:color w:val="000000"/>
          <w:kern w:val="0"/>
          <w:sz w:val="22"/>
          <w:szCs w:val="22"/>
          <w:lang w:val="en"/>
        </w:rPr>
        <w:t xml:space="preserve">Your NRDS number will be there.  </w:t>
      </w:r>
    </w:p>
    <w:p w14:paraId="31D51D3B" w14:textId="77777777" w:rsidR="008E4785" w:rsidRDefault="008E4785" w:rsidP="008E4785">
      <w:pPr>
        <w:widowControl/>
        <w:numPr>
          <w:ilvl w:val="0"/>
          <w:numId w:val="1"/>
        </w:numPr>
        <w:overflowPunct/>
        <w:adjustRightInd/>
        <w:spacing w:before="0" w:after="0"/>
        <w:rPr>
          <w:rFonts w:ascii="Arial" w:eastAsia="Times New Roman" w:hAnsi="Arial" w:cs="Arial"/>
          <w:color w:val="000000"/>
          <w:kern w:val="0"/>
          <w:sz w:val="22"/>
          <w:szCs w:val="22"/>
          <w:lang w:val="en"/>
        </w:rPr>
      </w:pPr>
      <w:r w:rsidRPr="00362906">
        <w:rPr>
          <w:rFonts w:ascii="Arial" w:eastAsia="Times New Roman" w:hAnsi="Arial" w:cs="Arial"/>
          <w:color w:val="000000"/>
          <w:kern w:val="0"/>
          <w:sz w:val="22"/>
          <w:szCs w:val="22"/>
          <w:lang w:val="en"/>
        </w:rPr>
        <w:t xml:space="preserve">Check last year’s billing invoice in your Brokers administrative office, it is listed on each billing invoice. </w:t>
      </w:r>
    </w:p>
    <w:p w14:paraId="57CF4104" w14:textId="77777777" w:rsidR="008E4785" w:rsidRDefault="008E4785" w:rsidP="008E4785">
      <w:pPr>
        <w:widowControl/>
        <w:numPr>
          <w:ilvl w:val="0"/>
          <w:numId w:val="1"/>
        </w:numPr>
        <w:overflowPunct/>
        <w:adjustRightInd/>
        <w:spacing w:before="0" w:after="0"/>
        <w:rPr>
          <w:rFonts w:ascii="Arial" w:eastAsia="Times New Roman" w:hAnsi="Arial" w:cs="Arial"/>
          <w:color w:val="000000"/>
          <w:kern w:val="0"/>
          <w:sz w:val="22"/>
          <w:szCs w:val="22"/>
          <w:lang w:val="en"/>
        </w:rPr>
      </w:pPr>
      <w:r>
        <w:rPr>
          <w:rFonts w:ascii="Arial" w:eastAsia="Times New Roman" w:hAnsi="Arial" w:cs="Arial"/>
          <w:color w:val="000000"/>
          <w:kern w:val="0"/>
          <w:sz w:val="22"/>
          <w:szCs w:val="22"/>
          <w:lang w:val="en"/>
        </w:rPr>
        <w:t xml:space="preserve">Once you have it, write it on the back of your pocket card for safe keeping. </w:t>
      </w:r>
    </w:p>
    <w:p w14:paraId="44FE1576" w14:textId="77777777" w:rsidR="00C5369D" w:rsidRDefault="00C5369D" w:rsidP="00C5369D">
      <w:pPr>
        <w:widowControl/>
        <w:overflowPunct/>
        <w:adjustRightInd/>
        <w:spacing w:before="0" w:after="0"/>
        <w:rPr>
          <w:rFonts w:ascii="Arial" w:eastAsia="Times New Roman" w:hAnsi="Arial" w:cs="Arial"/>
          <w:color w:val="000000"/>
          <w:kern w:val="0"/>
          <w:sz w:val="22"/>
          <w:szCs w:val="22"/>
          <w:lang w:val="en"/>
        </w:rPr>
      </w:pPr>
    </w:p>
    <w:p w14:paraId="628A35FE" w14:textId="77777777" w:rsidR="00C5369D" w:rsidRPr="00215B3A" w:rsidRDefault="00C5369D" w:rsidP="00C5369D">
      <w:pPr>
        <w:widowControl/>
        <w:overflowPunct/>
        <w:adjustRightInd/>
        <w:spacing w:before="0" w:after="0"/>
        <w:ind w:right="72"/>
        <w:rPr>
          <w:rFonts w:ascii="Arial" w:eastAsia="Calibri" w:hAnsi="Arial" w:cs="Arial"/>
          <w:b/>
          <w:kern w:val="0"/>
          <w:sz w:val="28"/>
          <w:szCs w:val="28"/>
        </w:rPr>
      </w:pPr>
      <w:r w:rsidRPr="00215B3A">
        <w:rPr>
          <w:rFonts w:ascii="Arial" w:eastAsia="Calibri" w:hAnsi="Arial" w:cs="Arial"/>
          <w:b/>
          <w:kern w:val="0"/>
          <w:sz w:val="28"/>
          <w:szCs w:val="28"/>
        </w:rPr>
        <w:t>REALTOR® TEAM STORE- LRRA DISCOUNT FOR MEMBERS ONLY</w:t>
      </w:r>
    </w:p>
    <w:p w14:paraId="6B464137" w14:textId="77777777" w:rsidR="00C5369D" w:rsidRPr="00215B3A" w:rsidRDefault="00C5369D" w:rsidP="00C5369D">
      <w:pPr>
        <w:widowControl/>
        <w:overflowPunct/>
        <w:adjustRightInd/>
        <w:spacing w:before="0" w:after="0"/>
        <w:ind w:right="72"/>
        <w:rPr>
          <w:rFonts w:ascii="Arial" w:eastAsia="Calibri" w:hAnsi="Arial" w:cs="Arial"/>
          <w:kern w:val="0"/>
          <w:sz w:val="22"/>
          <w:szCs w:val="22"/>
        </w:rPr>
      </w:pPr>
      <w:r w:rsidRPr="00215B3A">
        <w:rPr>
          <w:rFonts w:ascii="Arial" w:eastAsia="Calibri" w:hAnsi="Arial" w:cs="Arial"/>
          <w:kern w:val="0"/>
          <w:sz w:val="22"/>
          <w:szCs w:val="22"/>
        </w:rPr>
        <w:t xml:space="preserve">Want to order REALTOR® merchandise and receive a discount?  </w:t>
      </w:r>
    </w:p>
    <w:p w14:paraId="0140C30F" w14:textId="77777777" w:rsidR="00C5369D" w:rsidRPr="00215B3A" w:rsidRDefault="00C5369D" w:rsidP="00C5369D">
      <w:pPr>
        <w:widowControl/>
        <w:tabs>
          <w:tab w:val="left" w:pos="630"/>
        </w:tabs>
        <w:overflowPunct/>
        <w:adjustRightInd/>
        <w:spacing w:before="0" w:after="0"/>
        <w:ind w:right="72"/>
        <w:rPr>
          <w:rFonts w:ascii="Arial" w:eastAsia="Calibri" w:hAnsi="Arial" w:cs="Arial"/>
          <w:kern w:val="0"/>
          <w:sz w:val="22"/>
          <w:szCs w:val="22"/>
        </w:rPr>
      </w:pPr>
      <w:r w:rsidRPr="00215B3A">
        <w:rPr>
          <w:rFonts w:ascii="Arial" w:eastAsia="Calibri" w:hAnsi="Arial" w:cs="Arial"/>
          <w:kern w:val="0"/>
          <w:sz w:val="22"/>
          <w:szCs w:val="22"/>
        </w:rPr>
        <w:t>Well now you can!  Go to the address listed below!</w:t>
      </w:r>
    </w:p>
    <w:p w14:paraId="2C87D577" w14:textId="77777777" w:rsidR="00C5369D" w:rsidRPr="00215B3A" w:rsidRDefault="00C5369D" w:rsidP="00C5369D">
      <w:pPr>
        <w:widowControl/>
        <w:overflowPunct/>
        <w:adjustRightInd/>
        <w:spacing w:before="0" w:after="0"/>
        <w:rPr>
          <w:rFonts w:ascii="Arial" w:eastAsia="Calibri" w:hAnsi="Arial" w:cs="Arial"/>
          <w:b/>
          <w:bCs/>
          <w:caps/>
          <w:kern w:val="0"/>
          <w:sz w:val="40"/>
          <w:szCs w:val="40"/>
        </w:rPr>
      </w:pPr>
      <w:r>
        <w:rPr>
          <w:rFonts w:ascii="Arial" w:eastAsia="Calibri" w:hAnsi="Arial" w:cs="Arial"/>
          <w:b/>
          <w:caps/>
          <w:noProof/>
          <w:kern w:val="0"/>
          <w:sz w:val="40"/>
          <w:szCs w:val="40"/>
        </w:rPr>
        <w:drawing>
          <wp:inline distT="0" distB="0" distL="0" distR="0" wp14:anchorId="0EC86C35" wp14:editId="39EBE347">
            <wp:extent cx="2602230" cy="452120"/>
            <wp:effectExtent l="0" t="0" r="7620" b="5080"/>
            <wp:docPr id="1"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2230" cy="452120"/>
                    </a:xfrm>
                    <a:prstGeom prst="rect">
                      <a:avLst/>
                    </a:prstGeom>
                    <a:noFill/>
                    <a:ln>
                      <a:noFill/>
                    </a:ln>
                  </pic:spPr>
                </pic:pic>
              </a:graphicData>
            </a:graphic>
          </wp:inline>
        </w:drawing>
      </w:r>
    </w:p>
    <w:p w14:paraId="721506DA" w14:textId="77777777" w:rsidR="00C5369D" w:rsidRPr="00242CDC" w:rsidRDefault="00C5369D" w:rsidP="00C5369D">
      <w:pPr>
        <w:widowControl/>
        <w:overflowPunct/>
        <w:adjustRightInd/>
        <w:spacing w:before="0" w:after="0"/>
        <w:rPr>
          <w:rFonts w:ascii="Arial" w:hAnsi="Arial" w:cs="Arial"/>
          <w:b/>
          <w:color w:val="0033CC"/>
          <w:sz w:val="28"/>
          <w:szCs w:val="28"/>
        </w:rPr>
      </w:pPr>
      <w:r>
        <w:rPr>
          <w:rFonts w:ascii="Arial" w:hAnsi="Arial" w:cs="Arial"/>
          <w:b/>
          <w:color w:val="0033CC"/>
          <w:sz w:val="28"/>
          <w:szCs w:val="28"/>
        </w:rPr>
        <w:t>LRRA</w:t>
      </w:r>
      <w:r w:rsidRPr="00242CDC">
        <w:rPr>
          <w:rFonts w:ascii="Arial" w:hAnsi="Arial" w:cs="Arial"/>
          <w:b/>
          <w:color w:val="0033CC"/>
          <w:sz w:val="28"/>
          <w:szCs w:val="28"/>
        </w:rPr>
        <w:t xml:space="preserve">realtorteamstore.com </w:t>
      </w:r>
    </w:p>
    <w:p w14:paraId="2BB4CF9F" w14:textId="77777777" w:rsidR="00C5369D" w:rsidRPr="00215B3A" w:rsidRDefault="00C5369D" w:rsidP="00C5369D">
      <w:pPr>
        <w:widowControl/>
        <w:overflowPunct/>
        <w:adjustRightInd/>
        <w:spacing w:before="0" w:after="0"/>
        <w:rPr>
          <w:rFonts w:ascii="Arial" w:eastAsia="Calibri" w:hAnsi="Arial" w:cs="Arial"/>
          <w:kern w:val="0"/>
          <w:sz w:val="22"/>
          <w:szCs w:val="22"/>
        </w:rPr>
      </w:pPr>
      <w:r w:rsidRPr="00215B3A">
        <w:rPr>
          <w:rFonts w:ascii="Arial" w:eastAsia="Calibri" w:hAnsi="Arial" w:cs="Arial"/>
          <w:kern w:val="0"/>
          <w:sz w:val="22"/>
          <w:szCs w:val="22"/>
        </w:rPr>
        <w:t xml:space="preserve">Buy REALTOR® logo merchandise and </w:t>
      </w:r>
      <w:r w:rsidRPr="00215B3A">
        <w:rPr>
          <w:rFonts w:ascii="Arial" w:eastAsia="Calibri" w:hAnsi="Arial" w:cs="Arial"/>
          <w:b/>
          <w:bCs/>
          <w:color w:val="4F81BD"/>
          <w:kern w:val="0"/>
          <w:sz w:val="22"/>
          <w:szCs w:val="22"/>
        </w:rPr>
        <w:t>save 5%</w:t>
      </w:r>
      <w:r w:rsidRPr="00215B3A">
        <w:rPr>
          <w:rFonts w:ascii="Arial" w:eastAsia="Calibri" w:hAnsi="Arial" w:cs="Arial"/>
          <w:kern w:val="0"/>
          <w:sz w:val="22"/>
          <w:szCs w:val="22"/>
        </w:rPr>
        <w:t xml:space="preserve"> using your Little Rock REALTORS® Association discount code.</w:t>
      </w:r>
    </w:p>
    <w:p w14:paraId="528DD0B7" w14:textId="77777777" w:rsidR="00C5369D" w:rsidRDefault="00C5369D" w:rsidP="00C5369D">
      <w:pPr>
        <w:spacing w:after="0"/>
        <w:rPr>
          <w:rFonts w:ascii="Arial" w:eastAsia="Calibri" w:hAnsi="Arial" w:cs="Arial"/>
          <w:kern w:val="0"/>
          <w:sz w:val="22"/>
          <w:szCs w:val="22"/>
        </w:rPr>
      </w:pPr>
      <w:r w:rsidRPr="00215B3A">
        <w:rPr>
          <w:rFonts w:ascii="Arial" w:eastAsia="Calibri" w:hAnsi="Arial" w:cs="Arial"/>
          <w:kern w:val="0"/>
          <w:sz w:val="22"/>
          <w:szCs w:val="22"/>
        </w:rPr>
        <w:t xml:space="preserve">Enter </w:t>
      </w:r>
      <w:r w:rsidRPr="00215B3A">
        <w:rPr>
          <w:rFonts w:ascii="Arial" w:eastAsia="Calibri" w:hAnsi="Arial" w:cs="Arial"/>
          <w:b/>
          <w:bCs/>
          <w:color w:val="4F81BD"/>
          <w:kern w:val="0"/>
          <w:sz w:val="22"/>
          <w:szCs w:val="22"/>
        </w:rPr>
        <w:t>LRRA</w:t>
      </w:r>
      <w:r w:rsidRPr="00215B3A">
        <w:rPr>
          <w:rFonts w:ascii="Arial" w:eastAsia="Calibri" w:hAnsi="Arial" w:cs="Arial"/>
          <w:kern w:val="0"/>
          <w:sz w:val="22"/>
          <w:szCs w:val="22"/>
        </w:rPr>
        <w:t xml:space="preserve"> under the area marked “Discount Coupon” </w:t>
      </w:r>
      <w:r>
        <w:rPr>
          <w:rFonts w:ascii="Arial" w:eastAsia="Calibri" w:hAnsi="Arial" w:cs="Arial"/>
          <w:kern w:val="0"/>
          <w:sz w:val="22"/>
          <w:szCs w:val="22"/>
        </w:rPr>
        <w:t>during checkout at step 2 of 4.</w:t>
      </w:r>
    </w:p>
    <w:p w14:paraId="258CE109" w14:textId="77777777" w:rsidR="00A57F32" w:rsidRDefault="00A57F32" w:rsidP="00C5369D">
      <w:pPr>
        <w:spacing w:after="0"/>
        <w:rPr>
          <w:rFonts w:ascii="Arial" w:eastAsia="Calibri" w:hAnsi="Arial" w:cs="Arial"/>
          <w:kern w:val="0"/>
          <w:sz w:val="22"/>
          <w:szCs w:val="22"/>
        </w:rPr>
      </w:pPr>
    </w:p>
    <w:p w14:paraId="052C6EED" w14:textId="77777777" w:rsidR="005F0742" w:rsidRDefault="005F0742" w:rsidP="00A57F32">
      <w:pPr>
        <w:widowControl/>
        <w:overflowPunct/>
        <w:adjustRightInd/>
        <w:spacing w:before="0" w:after="0"/>
        <w:rPr>
          <w:rFonts w:ascii="Arial" w:hAnsi="Arial" w:cs="Arial"/>
          <w:b/>
          <w:sz w:val="22"/>
          <w:szCs w:val="22"/>
        </w:rPr>
      </w:pPr>
    </w:p>
    <w:p w14:paraId="10A1AC55" w14:textId="77777777" w:rsidR="005F0742" w:rsidRDefault="005F0742" w:rsidP="00A57F32">
      <w:pPr>
        <w:widowControl/>
        <w:overflowPunct/>
        <w:adjustRightInd/>
        <w:spacing w:before="0" w:after="0"/>
        <w:rPr>
          <w:rFonts w:ascii="Arial" w:hAnsi="Arial" w:cs="Arial"/>
          <w:b/>
          <w:sz w:val="22"/>
          <w:szCs w:val="22"/>
        </w:rPr>
      </w:pPr>
    </w:p>
    <w:p w14:paraId="77B65E4E" w14:textId="77777777" w:rsidR="005F0742" w:rsidRDefault="005F0742" w:rsidP="00A57F32">
      <w:pPr>
        <w:widowControl/>
        <w:overflowPunct/>
        <w:adjustRightInd/>
        <w:spacing w:before="0" w:after="0"/>
        <w:rPr>
          <w:rFonts w:ascii="Arial" w:hAnsi="Arial" w:cs="Arial"/>
          <w:b/>
          <w:sz w:val="22"/>
          <w:szCs w:val="22"/>
        </w:rPr>
      </w:pPr>
    </w:p>
    <w:p w14:paraId="62590C16" w14:textId="77777777" w:rsidR="005F0742" w:rsidRDefault="005F0742" w:rsidP="00A57F32">
      <w:pPr>
        <w:widowControl/>
        <w:overflowPunct/>
        <w:adjustRightInd/>
        <w:spacing w:before="0" w:after="0"/>
        <w:rPr>
          <w:rFonts w:ascii="Arial" w:hAnsi="Arial" w:cs="Arial"/>
          <w:b/>
          <w:sz w:val="22"/>
          <w:szCs w:val="22"/>
        </w:rPr>
      </w:pPr>
    </w:p>
    <w:p w14:paraId="28A1E6F8" w14:textId="2A4CE0CE" w:rsidR="00A57F32" w:rsidRPr="00F84B2C" w:rsidRDefault="00A57F32" w:rsidP="00A57F32">
      <w:pPr>
        <w:widowControl/>
        <w:overflowPunct/>
        <w:adjustRightInd/>
        <w:spacing w:before="0" w:after="0"/>
        <w:rPr>
          <w:rFonts w:ascii="Arial" w:hAnsi="Arial" w:cs="Arial"/>
          <w:b/>
          <w:sz w:val="22"/>
          <w:szCs w:val="22"/>
        </w:rPr>
      </w:pPr>
      <w:r w:rsidRPr="00E33A37">
        <w:rPr>
          <w:rFonts w:ascii="Arial" w:hAnsi="Arial" w:cs="Arial"/>
          <w:b/>
          <w:sz w:val="22"/>
          <w:szCs w:val="22"/>
        </w:rPr>
        <w:t>WELCOME TO LRRA OUR NEWEST REALTOR MEMBERS</w:t>
      </w:r>
    </w:p>
    <w:p w14:paraId="6626839F" w14:textId="206F068D" w:rsidR="00A57F32" w:rsidRDefault="00A57F32" w:rsidP="00A57F32">
      <w:pPr>
        <w:spacing w:before="0" w:after="0"/>
        <w:rPr>
          <w:rFonts w:ascii="Arial Narrow" w:hAnsi="Arial Narrow"/>
          <w:b/>
        </w:rPr>
      </w:pPr>
      <w:r>
        <w:rPr>
          <w:rFonts w:ascii="Arial Narrow" w:hAnsi="Arial Narrow"/>
          <w:b/>
        </w:rPr>
        <w:t>Realtors:</w:t>
      </w:r>
    </w:p>
    <w:p w14:paraId="6DF5B920" w14:textId="77777777" w:rsidR="003E49F7" w:rsidRDefault="003E49F7" w:rsidP="003E49F7">
      <w:pPr>
        <w:rPr>
          <w:b/>
          <w:bCs/>
        </w:rPr>
      </w:pPr>
      <w:r>
        <w:rPr>
          <w:b/>
          <w:bCs/>
        </w:rPr>
        <w:t>WELCOME TO LRRA OUR NEWEST REALTOR MEMBERS</w:t>
      </w:r>
    </w:p>
    <w:p w14:paraId="21F1B286" w14:textId="3F1DFAB0" w:rsidR="00435FE4" w:rsidRPr="00435FE4" w:rsidRDefault="00435FE4" w:rsidP="00435FE4">
      <w:pPr>
        <w:rPr>
          <w:rFonts w:eastAsiaTheme="minorHAnsi"/>
          <w:kern w:val="0"/>
          <w:sz w:val="26"/>
          <w:szCs w:val="26"/>
        </w:rPr>
      </w:pPr>
      <w:r w:rsidRPr="00435FE4">
        <w:rPr>
          <w:rFonts w:eastAsiaTheme="minorHAnsi"/>
          <w:kern w:val="0"/>
          <w:sz w:val="26"/>
          <w:szCs w:val="26"/>
        </w:rPr>
        <w:t>Sara Sli</w:t>
      </w:r>
      <w:r>
        <w:rPr>
          <w:rFonts w:eastAsiaTheme="minorHAnsi"/>
          <w:kern w:val="0"/>
          <w:sz w:val="26"/>
          <w:szCs w:val="26"/>
        </w:rPr>
        <w:t>mp (</w:t>
      </w:r>
      <w:r w:rsidRPr="00435FE4">
        <w:rPr>
          <w:rFonts w:eastAsiaTheme="minorHAnsi"/>
          <w:kern w:val="0"/>
          <w:sz w:val="26"/>
          <w:szCs w:val="26"/>
        </w:rPr>
        <w:t>The Property Group</w:t>
      </w:r>
      <w:r>
        <w:rPr>
          <w:rFonts w:eastAsiaTheme="minorHAnsi"/>
          <w:kern w:val="0"/>
          <w:sz w:val="26"/>
          <w:szCs w:val="26"/>
        </w:rPr>
        <w:t>)</w:t>
      </w:r>
    </w:p>
    <w:p w14:paraId="505A7860" w14:textId="1CBBA052" w:rsidR="00435FE4" w:rsidRPr="00435FE4" w:rsidRDefault="00435FE4" w:rsidP="00435FE4">
      <w:pPr>
        <w:rPr>
          <w:rFonts w:eastAsiaTheme="minorHAnsi"/>
          <w:kern w:val="0"/>
          <w:sz w:val="26"/>
          <w:szCs w:val="26"/>
        </w:rPr>
      </w:pPr>
      <w:r w:rsidRPr="00435FE4">
        <w:rPr>
          <w:rFonts w:eastAsiaTheme="minorHAnsi"/>
          <w:kern w:val="0"/>
          <w:sz w:val="26"/>
          <w:szCs w:val="26"/>
        </w:rPr>
        <w:t>Whitney Washingt</w:t>
      </w:r>
      <w:r>
        <w:rPr>
          <w:rFonts w:eastAsiaTheme="minorHAnsi"/>
          <w:kern w:val="0"/>
          <w:sz w:val="26"/>
          <w:szCs w:val="26"/>
        </w:rPr>
        <w:t>on (</w:t>
      </w:r>
      <w:r w:rsidRPr="00435FE4">
        <w:rPr>
          <w:rFonts w:eastAsiaTheme="minorHAnsi"/>
          <w:kern w:val="0"/>
          <w:sz w:val="26"/>
          <w:szCs w:val="26"/>
        </w:rPr>
        <w:t>Vylla Home</w:t>
      </w:r>
      <w:r>
        <w:rPr>
          <w:rFonts w:eastAsiaTheme="minorHAnsi"/>
          <w:kern w:val="0"/>
          <w:sz w:val="26"/>
          <w:szCs w:val="26"/>
        </w:rPr>
        <w:t>)</w:t>
      </w:r>
    </w:p>
    <w:p w14:paraId="39C8CF78" w14:textId="204E0B31" w:rsidR="00435FE4" w:rsidRPr="00435FE4" w:rsidRDefault="00435FE4" w:rsidP="00435FE4">
      <w:pPr>
        <w:rPr>
          <w:rFonts w:eastAsiaTheme="minorHAnsi"/>
          <w:kern w:val="0"/>
          <w:sz w:val="26"/>
          <w:szCs w:val="26"/>
        </w:rPr>
      </w:pPr>
      <w:r w:rsidRPr="00435FE4">
        <w:rPr>
          <w:rFonts w:eastAsiaTheme="minorHAnsi"/>
          <w:kern w:val="0"/>
          <w:sz w:val="26"/>
          <w:szCs w:val="26"/>
        </w:rPr>
        <w:t>Robert Cunningham</w:t>
      </w:r>
      <w:r w:rsidRPr="00435FE4">
        <w:rPr>
          <w:rFonts w:eastAsiaTheme="minorHAnsi"/>
          <w:kern w:val="0"/>
          <w:sz w:val="26"/>
          <w:szCs w:val="26"/>
        </w:rPr>
        <w:tab/>
      </w:r>
      <w:r>
        <w:rPr>
          <w:rFonts w:eastAsiaTheme="minorHAnsi"/>
          <w:kern w:val="0"/>
          <w:sz w:val="26"/>
          <w:szCs w:val="26"/>
        </w:rPr>
        <w:t>(</w:t>
      </w:r>
      <w:r w:rsidRPr="00435FE4">
        <w:rPr>
          <w:rFonts w:eastAsiaTheme="minorHAnsi"/>
          <w:kern w:val="0"/>
          <w:sz w:val="26"/>
          <w:szCs w:val="26"/>
        </w:rPr>
        <w:t>EXP Realty</w:t>
      </w:r>
      <w:r>
        <w:rPr>
          <w:rFonts w:eastAsiaTheme="minorHAnsi"/>
          <w:kern w:val="0"/>
          <w:sz w:val="26"/>
          <w:szCs w:val="26"/>
        </w:rPr>
        <w:t>)</w:t>
      </w:r>
    </w:p>
    <w:p w14:paraId="67CC0B34" w14:textId="1DF959DA" w:rsidR="00435FE4" w:rsidRPr="00435FE4" w:rsidRDefault="00435FE4" w:rsidP="00435FE4">
      <w:pPr>
        <w:rPr>
          <w:rFonts w:eastAsiaTheme="minorHAnsi"/>
          <w:kern w:val="0"/>
          <w:sz w:val="26"/>
          <w:szCs w:val="26"/>
        </w:rPr>
      </w:pPr>
      <w:r w:rsidRPr="00435FE4">
        <w:rPr>
          <w:rFonts w:eastAsiaTheme="minorHAnsi"/>
          <w:kern w:val="0"/>
          <w:sz w:val="26"/>
          <w:szCs w:val="26"/>
        </w:rPr>
        <w:t>Jessica Olsen</w:t>
      </w:r>
      <w:r w:rsidRPr="00435FE4">
        <w:rPr>
          <w:rFonts w:eastAsiaTheme="minorHAnsi"/>
          <w:kern w:val="0"/>
          <w:sz w:val="26"/>
          <w:szCs w:val="26"/>
        </w:rPr>
        <w:tab/>
      </w:r>
      <w:r>
        <w:rPr>
          <w:rFonts w:eastAsiaTheme="minorHAnsi"/>
          <w:kern w:val="0"/>
          <w:sz w:val="26"/>
          <w:szCs w:val="26"/>
        </w:rPr>
        <w:t>(</w:t>
      </w:r>
      <w:r w:rsidRPr="00435FE4">
        <w:rPr>
          <w:rFonts w:eastAsiaTheme="minorHAnsi"/>
          <w:kern w:val="0"/>
          <w:sz w:val="26"/>
          <w:szCs w:val="26"/>
        </w:rPr>
        <w:t>Real Broker LLC</w:t>
      </w:r>
      <w:r>
        <w:rPr>
          <w:rFonts w:eastAsiaTheme="minorHAnsi"/>
          <w:kern w:val="0"/>
          <w:sz w:val="26"/>
          <w:szCs w:val="26"/>
        </w:rPr>
        <w:t>)</w:t>
      </w:r>
    </w:p>
    <w:p w14:paraId="19D6B737" w14:textId="742EA12E" w:rsidR="00435FE4" w:rsidRPr="00435FE4" w:rsidRDefault="00435FE4" w:rsidP="00435FE4">
      <w:pPr>
        <w:rPr>
          <w:rFonts w:eastAsiaTheme="minorHAnsi"/>
          <w:kern w:val="0"/>
          <w:sz w:val="26"/>
          <w:szCs w:val="26"/>
        </w:rPr>
      </w:pPr>
      <w:r w:rsidRPr="00435FE4">
        <w:rPr>
          <w:rFonts w:eastAsiaTheme="minorHAnsi"/>
          <w:kern w:val="0"/>
          <w:sz w:val="26"/>
          <w:szCs w:val="26"/>
        </w:rPr>
        <w:t>Keisha Annjill Shavers</w:t>
      </w:r>
      <w:r>
        <w:rPr>
          <w:rFonts w:eastAsiaTheme="minorHAnsi"/>
          <w:kern w:val="0"/>
          <w:sz w:val="26"/>
          <w:szCs w:val="26"/>
        </w:rPr>
        <w:t xml:space="preserve"> (</w:t>
      </w:r>
      <w:r w:rsidRPr="00435FE4">
        <w:rPr>
          <w:rFonts w:eastAsiaTheme="minorHAnsi"/>
          <w:kern w:val="0"/>
          <w:sz w:val="26"/>
          <w:szCs w:val="26"/>
        </w:rPr>
        <w:t>Keller Williams Little Rock</w:t>
      </w:r>
      <w:r>
        <w:rPr>
          <w:rFonts w:eastAsiaTheme="minorHAnsi"/>
          <w:kern w:val="0"/>
          <w:sz w:val="26"/>
          <w:szCs w:val="26"/>
        </w:rPr>
        <w:t>)</w:t>
      </w:r>
    </w:p>
    <w:p w14:paraId="5D3F6CFB" w14:textId="323D3E08" w:rsidR="00435FE4" w:rsidRPr="00435FE4" w:rsidRDefault="00435FE4" w:rsidP="00435FE4">
      <w:pPr>
        <w:rPr>
          <w:rFonts w:eastAsiaTheme="minorHAnsi"/>
          <w:kern w:val="0"/>
          <w:sz w:val="26"/>
          <w:szCs w:val="26"/>
        </w:rPr>
      </w:pPr>
      <w:r w:rsidRPr="00435FE4">
        <w:rPr>
          <w:rFonts w:eastAsiaTheme="minorHAnsi"/>
          <w:kern w:val="0"/>
          <w:sz w:val="26"/>
          <w:szCs w:val="26"/>
        </w:rPr>
        <w:t xml:space="preserve">Tomia Lenee Sutton </w:t>
      </w:r>
      <w:r>
        <w:rPr>
          <w:rFonts w:eastAsiaTheme="minorHAnsi"/>
          <w:kern w:val="0"/>
          <w:sz w:val="26"/>
          <w:szCs w:val="26"/>
        </w:rPr>
        <w:t>(</w:t>
      </w:r>
      <w:r w:rsidRPr="00435FE4">
        <w:rPr>
          <w:rFonts w:eastAsiaTheme="minorHAnsi"/>
          <w:kern w:val="0"/>
          <w:sz w:val="26"/>
          <w:szCs w:val="26"/>
        </w:rPr>
        <w:t>Start to Finish Realty</w:t>
      </w:r>
      <w:r>
        <w:rPr>
          <w:rFonts w:eastAsiaTheme="minorHAnsi"/>
          <w:kern w:val="0"/>
          <w:sz w:val="26"/>
          <w:szCs w:val="26"/>
        </w:rPr>
        <w:t>)</w:t>
      </w:r>
    </w:p>
    <w:p w14:paraId="6544B545" w14:textId="3B5FF1D0" w:rsidR="00435FE4" w:rsidRPr="00435FE4" w:rsidRDefault="00435FE4" w:rsidP="00435FE4">
      <w:pPr>
        <w:rPr>
          <w:rFonts w:eastAsiaTheme="minorHAnsi"/>
          <w:kern w:val="0"/>
          <w:sz w:val="26"/>
          <w:szCs w:val="26"/>
        </w:rPr>
      </w:pPr>
      <w:r w:rsidRPr="00435FE4">
        <w:rPr>
          <w:rFonts w:eastAsiaTheme="minorHAnsi"/>
          <w:kern w:val="0"/>
          <w:sz w:val="26"/>
          <w:szCs w:val="26"/>
        </w:rPr>
        <w:t>Samantha Brumley</w:t>
      </w:r>
      <w:r>
        <w:rPr>
          <w:rFonts w:eastAsiaTheme="minorHAnsi"/>
          <w:kern w:val="0"/>
          <w:sz w:val="26"/>
          <w:szCs w:val="26"/>
        </w:rPr>
        <w:t xml:space="preserve"> (</w:t>
      </w:r>
      <w:r w:rsidRPr="00435FE4">
        <w:rPr>
          <w:rFonts w:eastAsiaTheme="minorHAnsi"/>
          <w:kern w:val="0"/>
          <w:sz w:val="26"/>
          <w:szCs w:val="26"/>
        </w:rPr>
        <w:t>New Door-A Real Estate</w:t>
      </w:r>
      <w:r>
        <w:rPr>
          <w:rFonts w:eastAsiaTheme="minorHAnsi"/>
          <w:kern w:val="0"/>
          <w:sz w:val="26"/>
          <w:szCs w:val="26"/>
        </w:rPr>
        <w:t>)</w:t>
      </w:r>
    </w:p>
    <w:p w14:paraId="17EAFAF9" w14:textId="7AACC772" w:rsidR="00435FE4" w:rsidRPr="00435FE4" w:rsidRDefault="00435FE4" w:rsidP="00435FE4">
      <w:pPr>
        <w:rPr>
          <w:rFonts w:eastAsiaTheme="minorHAnsi"/>
          <w:kern w:val="0"/>
          <w:sz w:val="26"/>
          <w:szCs w:val="26"/>
        </w:rPr>
      </w:pPr>
      <w:r w:rsidRPr="00435FE4">
        <w:rPr>
          <w:rFonts w:eastAsiaTheme="minorHAnsi"/>
          <w:kern w:val="0"/>
          <w:sz w:val="26"/>
          <w:szCs w:val="26"/>
        </w:rPr>
        <w:t xml:space="preserve">Loranzo Keys </w:t>
      </w:r>
      <w:r w:rsidRPr="00435FE4">
        <w:rPr>
          <w:rFonts w:eastAsiaTheme="minorHAnsi"/>
          <w:kern w:val="0"/>
          <w:sz w:val="26"/>
          <w:szCs w:val="26"/>
        </w:rPr>
        <w:tab/>
      </w:r>
      <w:r>
        <w:rPr>
          <w:rFonts w:eastAsiaTheme="minorHAnsi"/>
          <w:kern w:val="0"/>
          <w:sz w:val="26"/>
          <w:szCs w:val="26"/>
        </w:rPr>
        <w:t>(</w:t>
      </w:r>
      <w:r w:rsidRPr="00435FE4">
        <w:rPr>
          <w:rFonts w:eastAsiaTheme="minorHAnsi"/>
          <w:kern w:val="0"/>
          <w:sz w:val="26"/>
          <w:szCs w:val="26"/>
        </w:rPr>
        <w:t>Keller Williams Little Rock</w:t>
      </w:r>
      <w:r>
        <w:rPr>
          <w:rFonts w:eastAsiaTheme="minorHAnsi"/>
          <w:kern w:val="0"/>
          <w:sz w:val="26"/>
          <w:szCs w:val="26"/>
        </w:rPr>
        <w:t>)</w:t>
      </w:r>
    </w:p>
    <w:p w14:paraId="2CAAF34E" w14:textId="6848219A" w:rsidR="00435FE4" w:rsidRPr="00435FE4" w:rsidRDefault="00435FE4" w:rsidP="00435FE4">
      <w:pPr>
        <w:rPr>
          <w:rFonts w:eastAsiaTheme="minorHAnsi"/>
          <w:kern w:val="0"/>
          <w:sz w:val="26"/>
          <w:szCs w:val="26"/>
        </w:rPr>
      </w:pPr>
      <w:r w:rsidRPr="00435FE4">
        <w:rPr>
          <w:rFonts w:eastAsiaTheme="minorHAnsi"/>
          <w:kern w:val="0"/>
          <w:sz w:val="26"/>
          <w:szCs w:val="26"/>
        </w:rPr>
        <w:t xml:space="preserve">Loreana Ranell Poe </w:t>
      </w:r>
      <w:r>
        <w:rPr>
          <w:rFonts w:eastAsiaTheme="minorHAnsi"/>
          <w:kern w:val="0"/>
          <w:sz w:val="26"/>
          <w:szCs w:val="26"/>
        </w:rPr>
        <w:t>(</w:t>
      </w:r>
      <w:r w:rsidRPr="00435FE4">
        <w:rPr>
          <w:rFonts w:eastAsiaTheme="minorHAnsi"/>
          <w:kern w:val="0"/>
          <w:sz w:val="26"/>
          <w:szCs w:val="26"/>
        </w:rPr>
        <w:t>River Trail Properties, LLC</w:t>
      </w:r>
      <w:r>
        <w:rPr>
          <w:rFonts w:eastAsiaTheme="minorHAnsi"/>
          <w:kern w:val="0"/>
          <w:sz w:val="26"/>
          <w:szCs w:val="26"/>
        </w:rPr>
        <w:t>)</w:t>
      </w:r>
    </w:p>
    <w:p w14:paraId="3544D0CD" w14:textId="5F6E93F5" w:rsidR="00435FE4" w:rsidRPr="00435FE4" w:rsidRDefault="00435FE4" w:rsidP="00435FE4">
      <w:pPr>
        <w:rPr>
          <w:rFonts w:eastAsiaTheme="minorHAnsi"/>
          <w:kern w:val="0"/>
          <w:sz w:val="26"/>
          <w:szCs w:val="26"/>
        </w:rPr>
      </w:pPr>
      <w:r w:rsidRPr="00435FE4">
        <w:rPr>
          <w:rFonts w:eastAsiaTheme="minorHAnsi"/>
          <w:kern w:val="0"/>
          <w:sz w:val="26"/>
          <w:szCs w:val="26"/>
        </w:rPr>
        <w:t>Dennis Blackwell</w:t>
      </w:r>
      <w:r>
        <w:rPr>
          <w:rFonts w:eastAsiaTheme="minorHAnsi"/>
          <w:kern w:val="0"/>
          <w:sz w:val="26"/>
          <w:szCs w:val="26"/>
        </w:rPr>
        <w:t xml:space="preserve"> (</w:t>
      </w:r>
      <w:r w:rsidRPr="00435FE4">
        <w:rPr>
          <w:rFonts w:eastAsiaTheme="minorHAnsi"/>
          <w:kern w:val="0"/>
          <w:sz w:val="26"/>
          <w:szCs w:val="26"/>
        </w:rPr>
        <w:t>AR-Property Management and Real Estate</w:t>
      </w:r>
      <w:r>
        <w:rPr>
          <w:rFonts w:eastAsiaTheme="minorHAnsi"/>
          <w:kern w:val="0"/>
          <w:sz w:val="26"/>
          <w:szCs w:val="26"/>
        </w:rPr>
        <w:t>)</w:t>
      </w:r>
    </w:p>
    <w:p w14:paraId="2C0B1DAB" w14:textId="2DCE5ED1" w:rsidR="00435FE4" w:rsidRPr="00435FE4" w:rsidRDefault="00435FE4" w:rsidP="00435FE4">
      <w:pPr>
        <w:rPr>
          <w:rFonts w:eastAsiaTheme="minorHAnsi"/>
          <w:kern w:val="0"/>
          <w:sz w:val="26"/>
          <w:szCs w:val="26"/>
        </w:rPr>
      </w:pPr>
      <w:r w:rsidRPr="00435FE4">
        <w:rPr>
          <w:rFonts w:eastAsiaTheme="minorHAnsi"/>
          <w:kern w:val="0"/>
          <w:sz w:val="26"/>
          <w:szCs w:val="26"/>
        </w:rPr>
        <w:t>Enkhchimeg Davaadorj</w:t>
      </w:r>
      <w:r>
        <w:rPr>
          <w:rFonts w:eastAsiaTheme="minorHAnsi"/>
          <w:kern w:val="0"/>
          <w:sz w:val="26"/>
          <w:szCs w:val="26"/>
        </w:rPr>
        <w:t xml:space="preserve"> (</w:t>
      </w:r>
      <w:r w:rsidRPr="00435FE4">
        <w:rPr>
          <w:rFonts w:eastAsiaTheme="minorHAnsi"/>
          <w:kern w:val="0"/>
          <w:sz w:val="26"/>
          <w:szCs w:val="26"/>
        </w:rPr>
        <w:t>Crye Leike Kanis Branch</w:t>
      </w:r>
      <w:r>
        <w:rPr>
          <w:rFonts w:eastAsiaTheme="minorHAnsi"/>
          <w:kern w:val="0"/>
          <w:sz w:val="26"/>
          <w:szCs w:val="26"/>
        </w:rPr>
        <w:t>)</w:t>
      </w:r>
    </w:p>
    <w:p w14:paraId="417DF0C1" w14:textId="6FCEA6B6" w:rsidR="00435FE4" w:rsidRPr="00435FE4" w:rsidRDefault="00435FE4" w:rsidP="00435FE4">
      <w:pPr>
        <w:rPr>
          <w:rFonts w:eastAsiaTheme="minorHAnsi"/>
          <w:kern w:val="0"/>
          <w:sz w:val="26"/>
          <w:szCs w:val="26"/>
        </w:rPr>
      </w:pPr>
      <w:r w:rsidRPr="00435FE4">
        <w:rPr>
          <w:rFonts w:eastAsiaTheme="minorHAnsi"/>
          <w:kern w:val="0"/>
          <w:sz w:val="26"/>
          <w:szCs w:val="26"/>
        </w:rPr>
        <w:t>Felicia Johnson</w:t>
      </w:r>
      <w:r>
        <w:rPr>
          <w:rFonts w:eastAsiaTheme="minorHAnsi"/>
          <w:kern w:val="0"/>
          <w:sz w:val="26"/>
          <w:szCs w:val="26"/>
        </w:rPr>
        <w:t xml:space="preserve"> (</w:t>
      </w:r>
      <w:r w:rsidRPr="00435FE4">
        <w:rPr>
          <w:rFonts w:eastAsiaTheme="minorHAnsi"/>
          <w:kern w:val="0"/>
          <w:sz w:val="26"/>
          <w:szCs w:val="26"/>
        </w:rPr>
        <w:t>New Door-A Real Estate</w:t>
      </w:r>
      <w:r>
        <w:rPr>
          <w:rFonts w:eastAsiaTheme="minorHAnsi"/>
          <w:kern w:val="0"/>
          <w:sz w:val="26"/>
          <w:szCs w:val="26"/>
        </w:rPr>
        <w:t>)</w:t>
      </w:r>
    </w:p>
    <w:p w14:paraId="1789E878" w14:textId="2EA14715" w:rsidR="00435FE4" w:rsidRPr="00435FE4" w:rsidRDefault="00435FE4" w:rsidP="00435FE4">
      <w:pPr>
        <w:rPr>
          <w:rFonts w:eastAsiaTheme="minorHAnsi"/>
          <w:kern w:val="0"/>
          <w:sz w:val="26"/>
          <w:szCs w:val="26"/>
        </w:rPr>
      </w:pPr>
      <w:r w:rsidRPr="00435FE4">
        <w:rPr>
          <w:rFonts w:eastAsiaTheme="minorHAnsi"/>
          <w:kern w:val="0"/>
          <w:sz w:val="26"/>
          <w:szCs w:val="26"/>
        </w:rPr>
        <w:t>Jerry Cobb</w:t>
      </w:r>
      <w:r>
        <w:rPr>
          <w:rFonts w:eastAsiaTheme="minorHAnsi"/>
          <w:kern w:val="0"/>
          <w:sz w:val="26"/>
          <w:szCs w:val="26"/>
        </w:rPr>
        <w:t xml:space="preserve"> (</w:t>
      </w:r>
      <w:r w:rsidRPr="00435FE4">
        <w:rPr>
          <w:rFonts w:eastAsiaTheme="minorHAnsi"/>
          <w:kern w:val="0"/>
          <w:sz w:val="26"/>
          <w:szCs w:val="26"/>
        </w:rPr>
        <w:t>New Door-A Real Estate</w:t>
      </w:r>
      <w:r>
        <w:rPr>
          <w:rFonts w:eastAsiaTheme="minorHAnsi"/>
          <w:kern w:val="0"/>
          <w:sz w:val="26"/>
          <w:szCs w:val="26"/>
        </w:rPr>
        <w:t>)</w:t>
      </w:r>
    </w:p>
    <w:p w14:paraId="20A7FA98" w14:textId="30C11CD9" w:rsidR="00435FE4" w:rsidRPr="00435FE4" w:rsidRDefault="00435FE4" w:rsidP="00435FE4">
      <w:pPr>
        <w:rPr>
          <w:rFonts w:eastAsiaTheme="minorHAnsi"/>
          <w:kern w:val="0"/>
          <w:sz w:val="26"/>
          <w:szCs w:val="26"/>
        </w:rPr>
      </w:pPr>
      <w:r w:rsidRPr="00435FE4">
        <w:rPr>
          <w:rFonts w:eastAsiaTheme="minorHAnsi"/>
          <w:kern w:val="0"/>
          <w:sz w:val="26"/>
          <w:szCs w:val="26"/>
        </w:rPr>
        <w:lastRenderedPageBreak/>
        <w:t>Ernesting Currie</w:t>
      </w:r>
      <w:r>
        <w:rPr>
          <w:rFonts w:eastAsiaTheme="minorHAnsi"/>
          <w:kern w:val="0"/>
          <w:sz w:val="26"/>
          <w:szCs w:val="26"/>
        </w:rPr>
        <w:t xml:space="preserve"> (</w:t>
      </w:r>
      <w:r w:rsidRPr="00435FE4">
        <w:rPr>
          <w:rFonts w:eastAsiaTheme="minorHAnsi"/>
          <w:kern w:val="0"/>
          <w:sz w:val="26"/>
          <w:szCs w:val="26"/>
        </w:rPr>
        <w:t>New Door-A Real Estate</w:t>
      </w:r>
      <w:r>
        <w:rPr>
          <w:rFonts w:eastAsiaTheme="minorHAnsi"/>
          <w:kern w:val="0"/>
          <w:sz w:val="26"/>
          <w:szCs w:val="26"/>
        </w:rPr>
        <w:t>)</w:t>
      </w:r>
    </w:p>
    <w:p w14:paraId="67455921" w14:textId="758AA99F" w:rsidR="00435FE4" w:rsidRPr="00435FE4" w:rsidRDefault="00435FE4" w:rsidP="00435FE4">
      <w:pPr>
        <w:rPr>
          <w:rFonts w:eastAsiaTheme="minorHAnsi"/>
          <w:kern w:val="0"/>
          <w:sz w:val="26"/>
          <w:szCs w:val="26"/>
        </w:rPr>
      </w:pPr>
      <w:r w:rsidRPr="00435FE4">
        <w:rPr>
          <w:rFonts w:eastAsiaTheme="minorHAnsi"/>
          <w:kern w:val="0"/>
          <w:sz w:val="26"/>
          <w:szCs w:val="26"/>
        </w:rPr>
        <w:t>Terry Wright</w:t>
      </w:r>
      <w:r w:rsidRPr="00435FE4">
        <w:rPr>
          <w:rFonts w:eastAsiaTheme="minorHAnsi"/>
          <w:kern w:val="0"/>
          <w:sz w:val="26"/>
          <w:szCs w:val="26"/>
        </w:rPr>
        <w:tab/>
      </w:r>
      <w:r>
        <w:rPr>
          <w:rFonts w:eastAsiaTheme="minorHAnsi"/>
          <w:kern w:val="0"/>
          <w:sz w:val="26"/>
          <w:szCs w:val="26"/>
        </w:rPr>
        <w:t>(</w:t>
      </w:r>
      <w:r w:rsidRPr="00435FE4">
        <w:rPr>
          <w:rFonts w:eastAsiaTheme="minorHAnsi"/>
          <w:kern w:val="0"/>
          <w:sz w:val="26"/>
          <w:szCs w:val="26"/>
        </w:rPr>
        <w:t>New Door-A Real Estate</w:t>
      </w:r>
      <w:r>
        <w:rPr>
          <w:rFonts w:eastAsiaTheme="minorHAnsi"/>
          <w:kern w:val="0"/>
          <w:sz w:val="26"/>
          <w:szCs w:val="26"/>
        </w:rPr>
        <w:t>)</w:t>
      </w:r>
    </w:p>
    <w:p w14:paraId="6A7944DE" w14:textId="369BC77C" w:rsidR="00435FE4" w:rsidRPr="00435FE4" w:rsidRDefault="00435FE4" w:rsidP="00435FE4">
      <w:pPr>
        <w:rPr>
          <w:rFonts w:eastAsiaTheme="minorHAnsi"/>
          <w:kern w:val="0"/>
          <w:sz w:val="26"/>
          <w:szCs w:val="26"/>
        </w:rPr>
      </w:pPr>
      <w:r w:rsidRPr="00435FE4">
        <w:rPr>
          <w:rFonts w:eastAsiaTheme="minorHAnsi"/>
          <w:kern w:val="0"/>
          <w:sz w:val="26"/>
          <w:szCs w:val="26"/>
        </w:rPr>
        <w:t>Willie McFelson</w:t>
      </w:r>
      <w:r>
        <w:rPr>
          <w:rFonts w:eastAsiaTheme="minorHAnsi"/>
          <w:kern w:val="0"/>
          <w:sz w:val="26"/>
          <w:szCs w:val="26"/>
        </w:rPr>
        <w:t xml:space="preserve"> (</w:t>
      </w:r>
      <w:r w:rsidRPr="00435FE4">
        <w:rPr>
          <w:rFonts w:eastAsiaTheme="minorHAnsi"/>
          <w:kern w:val="0"/>
          <w:sz w:val="26"/>
          <w:szCs w:val="26"/>
        </w:rPr>
        <w:t>COLDWELL BANKER RPM GROUP-WLR</w:t>
      </w:r>
      <w:r>
        <w:rPr>
          <w:rFonts w:eastAsiaTheme="minorHAnsi"/>
          <w:kern w:val="0"/>
          <w:sz w:val="26"/>
          <w:szCs w:val="26"/>
        </w:rPr>
        <w:t>)</w:t>
      </w:r>
    </w:p>
    <w:p w14:paraId="4953D87B" w14:textId="432C7D31" w:rsidR="00435FE4" w:rsidRPr="00435FE4" w:rsidRDefault="00435FE4" w:rsidP="00435FE4">
      <w:pPr>
        <w:rPr>
          <w:rFonts w:eastAsiaTheme="minorHAnsi"/>
          <w:kern w:val="0"/>
          <w:sz w:val="26"/>
          <w:szCs w:val="26"/>
        </w:rPr>
      </w:pPr>
      <w:r w:rsidRPr="00435FE4">
        <w:rPr>
          <w:rFonts w:eastAsiaTheme="minorHAnsi"/>
          <w:kern w:val="0"/>
          <w:sz w:val="26"/>
          <w:szCs w:val="26"/>
        </w:rPr>
        <w:t xml:space="preserve">Wanda Adams </w:t>
      </w:r>
      <w:r>
        <w:rPr>
          <w:rFonts w:eastAsiaTheme="minorHAnsi"/>
          <w:kern w:val="0"/>
          <w:sz w:val="26"/>
          <w:szCs w:val="26"/>
        </w:rPr>
        <w:t>(</w:t>
      </w:r>
      <w:r w:rsidRPr="00435FE4">
        <w:rPr>
          <w:rFonts w:eastAsiaTheme="minorHAnsi"/>
          <w:kern w:val="0"/>
          <w:sz w:val="26"/>
          <w:szCs w:val="26"/>
        </w:rPr>
        <w:t>McGraw Realtors Little Rock</w:t>
      </w:r>
      <w:r>
        <w:rPr>
          <w:rFonts w:eastAsiaTheme="minorHAnsi"/>
          <w:kern w:val="0"/>
          <w:sz w:val="26"/>
          <w:szCs w:val="26"/>
        </w:rPr>
        <w:t>)</w:t>
      </w:r>
    </w:p>
    <w:p w14:paraId="3F28F88C" w14:textId="62C88F40" w:rsidR="00435FE4" w:rsidRPr="00435FE4" w:rsidRDefault="00435FE4" w:rsidP="00435FE4">
      <w:pPr>
        <w:rPr>
          <w:rFonts w:eastAsiaTheme="minorHAnsi"/>
          <w:kern w:val="0"/>
          <w:sz w:val="26"/>
          <w:szCs w:val="26"/>
        </w:rPr>
      </w:pPr>
      <w:r w:rsidRPr="00435FE4">
        <w:rPr>
          <w:rFonts w:eastAsiaTheme="minorHAnsi"/>
          <w:kern w:val="0"/>
          <w:sz w:val="26"/>
          <w:szCs w:val="26"/>
        </w:rPr>
        <w:t>Talisa Camille Owens</w:t>
      </w:r>
      <w:r>
        <w:rPr>
          <w:rFonts w:eastAsiaTheme="minorHAnsi"/>
          <w:kern w:val="0"/>
          <w:sz w:val="26"/>
          <w:szCs w:val="26"/>
        </w:rPr>
        <w:t xml:space="preserve"> (</w:t>
      </w:r>
      <w:r w:rsidRPr="00435FE4">
        <w:rPr>
          <w:rFonts w:eastAsiaTheme="minorHAnsi"/>
          <w:kern w:val="0"/>
          <w:sz w:val="26"/>
          <w:szCs w:val="26"/>
        </w:rPr>
        <w:t>Innovative Realty</w:t>
      </w:r>
      <w:r>
        <w:rPr>
          <w:rFonts w:eastAsiaTheme="minorHAnsi"/>
          <w:kern w:val="0"/>
          <w:sz w:val="26"/>
          <w:szCs w:val="26"/>
        </w:rPr>
        <w:t>)</w:t>
      </w:r>
    </w:p>
    <w:p w14:paraId="5E5B19B3" w14:textId="14928D67" w:rsidR="005800A5" w:rsidRDefault="005800A5" w:rsidP="00A57F32">
      <w:pPr>
        <w:spacing w:before="0" w:after="0"/>
        <w:rPr>
          <w:rFonts w:ascii="Arial Narrow" w:hAnsi="Arial Narrow"/>
          <w:b/>
        </w:rPr>
      </w:pPr>
    </w:p>
    <w:p w14:paraId="7615B6F3" w14:textId="77777777" w:rsidR="00AB4E01" w:rsidRDefault="00AB4E01" w:rsidP="00AB4E01">
      <w:pPr>
        <w:rPr>
          <w:rFonts w:asciiTheme="minorHAnsi" w:eastAsiaTheme="minorHAnsi" w:hAnsiTheme="minorHAnsi" w:cstheme="minorBidi"/>
        </w:rPr>
      </w:pPr>
    </w:p>
    <w:p w14:paraId="1B7A6181" w14:textId="77777777" w:rsidR="005F0742" w:rsidRDefault="005F0742" w:rsidP="005F0742"/>
    <w:p w14:paraId="6E944832" w14:textId="77777777" w:rsidR="00A57F32" w:rsidRPr="005E7780" w:rsidRDefault="00A57F32" w:rsidP="00A57F32">
      <w:pPr>
        <w:spacing w:before="0" w:after="0"/>
        <w:rPr>
          <w:rFonts w:ascii="Arial" w:hAnsi="Arial" w:cs="Arial"/>
        </w:rPr>
      </w:pPr>
      <w:r w:rsidRPr="005E7780">
        <w:rPr>
          <w:rFonts w:ascii="Arial" w:hAnsi="Arial" w:cs="Arial"/>
        </w:rPr>
        <w:tab/>
      </w:r>
      <w:r w:rsidRPr="005E7780">
        <w:rPr>
          <w:rFonts w:ascii="Arial" w:hAnsi="Arial" w:cs="Arial"/>
        </w:rPr>
        <w:tab/>
      </w:r>
      <w:r w:rsidRPr="005E7780">
        <w:rPr>
          <w:rFonts w:ascii="Arial" w:hAnsi="Arial" w:cs="Arial"/>
        </w:rPr>
        <w:tab/>
      </w:r>
      <w:r w:rsidRPr="005E7780">
        <w:rPr>
          <w:rFonts w:ascii="Arial" w:hAnsi="Arial" w:cs="Arial"/>
        </w:rPr>
        <w:tab/>
      </w:r>
      <w:r w:rsidRPr="005E7780">
        <w:rPr>
          <w:rFonts w:ascii="Arial" w:hAnsi="Arial" w:cs="Arial"/>
        </w:rPr>
        <w:tab/>
      </w:r>
    </w:p>
    <w:p w14:paraId="49A29369" w14:textId="77777777" w:rsidR="00A57F32" w:rsidRPr="00101BE6" w:rsidRDefault="00A57F32" w:rsidP="00A57F32">
      <w:pPr>
        <w:rPr>
          <w:rFonts w:ascii="Arial" w:hAnsi="Arial" w:cs="Arial"/>
        </w:rPr>
      </w:pPr>
      <w:r>
        <w:rPr>
          <w:rFonts w:ascii="Arial" w:hAnsi="Arial" w:cs="Arial"/>
          <w:b/>
        </w:rPr>
        <w:t xml:space="preserve">LRRA </w:t>
      </w:r>
      <w:r w:rsidRPr="00101BE6">
        <w:rPr>
          <w:rFonts w:ascii="Arial" w:hAnsi="Arial" w:cs="Arial"/>
          <w:b/>
        </w:rPr>
        <w:t>Mission Statement:</w:t>
      </w:r>
      <w:r w:rsidRPr="00101BE6">
        <w:rPr>
          <w:rFonts w:ascii="Arial" w:hAnsi="Arial" w:cs="Arial"/>
        </w:rPr>
        <w:t xml:space="preserve"> Little Rock REALTORS® Association provides its membership the opportunity to enhance REALTOR® performance through education, technology and integrity. </w:t>
      </w:r>
    </w:p>
    <w:p w14:paraId="7CFDF6B0" w14:textId="77777777" w:rsidR="00A57F32" w:rsidRPr="00101BE6" w:rsidRDefault="00A57F32" w:rsidP="00A57F32">
      <w:pPr>
        <w:rPr>
          <w:rFonts w:ascii="Arial" w:hAnsi="Arial" w:cs="Arial"/>
        </w:rPr>
      </w:pPr>
      <w:r>
        <w:rPr>
          <w:rFonts w:ascii="Arial" w:hAnsi="Arial" w:cs="Arial"/>
          <w:b/>
        </w:rPr>
        <w:t xml:space="preserve">LRRA </w:t>
      </w:r>
      <w:r w:rsidRPr="00101BE6">
        <w:rPr>
          <w:rFonts w:ascii="Arial" w:hAnsi="Arial" w:cs="Arial"/>
          <w:b/>
        </w:rPr>
        <w:t>Vision Statement:</w:t>
      </w:r>
      <w:r w:rsidRPr="00101BE6">
        <w:rPr>
          <w:rFonts w:ascii="Arial" w:hAnsi="Arial" w:cs="Arial"/>
        </w:rPr>
        <w:t xml:space="preserve"> Little Rock REALTORS® Association strives to serve as a voice for local REALTORS®, encourage a high level of ethics, education and professionalism among its members and to advocate on behalf of the profession.</w:t>
      </w:r>
    </w:p>
    <w:p w14:paraId="35EDAC15" w14:textId="77777777" w:rsidR="00A57F32" w:rsidRPr="00D468CA" w:rsidRDefault="00A57F32" w:rsidP="00A57F32">
      <w:pPr>
        <w:rPr>
          <w:rFonts w:ascii="Arial" w:hAnsi="Arial" w:cs="Arial"/>
        </w:rPr>
      </w:pPr>
      <w:r>
        <w:rPr>
          <w:rFonts w:ascii="Arial" w:hAnsi="Arial" w:cs="Arial"/>
          <w:b/>
        </w:rPr>
        <w:t xml:space="preserve">LRRA </w:t>
      </w:r>
      <w:r w:rsidRPr="00101BE6">
        <w:rPr>
          <w:rFonts w:ascii="Arial" w:hAnsi="Arial" w:cs="Arial"/>
          <w:b/>
        </w:rPr>
        <w:t>Core Values:</w:t>
      </w:r>
      <w:r>
        <w:rPr>
          <w:rFonts w:ascii="Arial" w:hAnsi="Arial" w:cs="Arial"/>
        </w:rPr>
        <w:t xml:space="preserve"> </w:t>
      </w:r>
      <w:r w:rsidRPr="00101BE6">
        <w:rPr>
          <w:rFonts w:ascii="Arial" w:hAnsi="Arial" w:cs="Arial"/>
        </w:rPr>
        <w:t>Education, Professionalism, Support of Members, Value to the Membership, Integrity, Property Rights, Voice to lobby and promote, Serve and Support our members and community, Advocacy and Ethics</w:t>
      </w:r>
      <w:r>
        <w:rPr>
          <w:rFonts w:ascii="Arial" w:hAnsi="Arial" w:cs="Arial"/>
        </w:rPr>
        <w:t>.</w:t>
      </w:r>
      <w:r w:rsidRPr="00101BE6">
        <w:rPr>
          <w:rFonts w:ascii="Arial" w:hAnsi="Arial" w:cs="Arial"/>
        </w:rPr>
        <w:t xml:space="preserve"> </w:t>
      </w:r>
    </w:p>
    <w:p w14:paraId="1F07F180" w14:textId="113CA66B" w:rsidR="008E4785" w:rsidRDefault="004847F7">
      <w:r>
        <w:rPr>
          <w:rFonts w:asciiTheme="majorHAnsi" w:eastAsia="Times New Roman" w:hAnsiTheme="majorHAnsi" w:cstheme="majorHAnsi"/>
          <w:noProof/>
          <w:color w:val="000000"/>
          <w:kern w:val="0"/>
        </w:rPr>
        <mc:AlternateContent>
          <mc:Choice Requires="wpc">
            <w:drawing>
              <wp:anchor distT="0" distB="0" distL="114300" distR="114300" simplePos="0" relativeHeight="251659264" behindDoc="0" locked="0" layoutInCell="1" allowOverlap="1" wp14:anchorId="5EC9040D" wp14:editId="30A5DB3B">
                <wp:simplePos x="0" y="0"/>
                <wp:positionH relativeFrom="page">
                  <wp:posOffset>914400</wp:posOffset>
                </wp:positionH>
                <wp:positionV relativeFrom="paragraph">
                  <wp:posOffset>-635</wp:posOffset>
                </wp:positionV>
                <wp:extent cx="5943600" cy="4966970"/>
                <wp:effectExtent l="0" t="0" r="19050" b="5080"/>
                <wp:wrapNone/>
                <wp:docPr id="106" name="Canvas 1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5"/>
                        <wps:cNvSpPr>
                          <a:spLocks noChangeArrowheads="1"/>
                        </wps:cNvSpPr>
                        <wps:spPr bwMode="auto">
                          <a:xfrm>
                            <a:off x="0" y="6350"/>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D59A5" w14:textId="77777777" w:rsidR="004847F7" w:rsidRDefault="004847F7" w:rsidP="004847F7">
                              <w:r>
                                <w:rPr>
                                  <w:rFonts w:ascii="Times New Roman" w:hAnsi="Times New Roman"/>
                                  <w:color w:val="000000"/>
                                  <w:sz w:val="18"/>
                                  <w:szCs w:val="18"/>
                                </w:rPr>
                                <w:t xml:space="preserve"> </w:t>
                              </w:r>
                            </w:p>
                          </w:txbxContent>
                        </wps:txbx>
                        <wps:bodyPr rot="0" vert="horz" wrap="none" lIns="0" tIns="0" rIns="0" bIns="0" anchor="t" anchorCtr="0">
                          <a:spAutoFit/>
                        </wps:bodyPr>
                      </wps:wsp>
                      <wps:wsp>
                        <wps:cNvPr id="4" name="Rectangle 7"/>
                        <wps:cNvSpPr>
                          <a:spLocks noChangeArrowheads="1"/>
                        </wps:cNvSpPr>
                        <wps:spPr bwMode="auto">
                          <a:xfrm>
                            <a:off x="0" y="0"/>
                            <a:ext cx="5937885" cy="4859020"/>
                          </a:xfrm>
                          <a:prstGeom prst="rect">
                            <a:avLst/>
                          </a:prstGeom>
                          <a:noFill/>
                          <a:ln w="444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8"/>
                        <wps:cNvSpPr>
                          <a:spLocks noChangeArrowheads="1"/>
                        </wps:cNvSpPr>
                        <wps:spPr bwMode="auto">
                          <a:xfrm>
                            <a:off x="68580" y="4064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9D0FA"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6" name="Rectangle 9"/>
                        <wps:cNvSpPr>
                          <a:spLocks noChangeArrowheads="1"/>
                        </wps:cNvSpPr>
                        <wps:spPr bwMode="auto">
                          <a:xfrm>
                            <a:off x="1270635" y="163830"/>
                            <a:ext cx="355219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3C773" w14:textId="77777777" w:rsidR="004847F7" w:rsidRDefault="004847F7" w:rsidP="004847F7">
                              <w:r>
                                <w:rPr>
                                  <w:rFonts w:ascii="Times New Roman" w:hAnsi="Times New Roman"/>
                                  <w:b/>
                                  <w:bCs/>
                                  <w:color w:val="000000"/>
                                </w:rPr>
                                <w:t>LITTLE ROCK REALTORS® ASSOCIATION, INC.</w:t>
                              </w:r>
                            </w:p>
                          </w:txbxContent>
                        </wps:txbx>
                        <wps:bodyPr rot="0" vert="horz" wrap="none" lIns="0" tIns="0" rIns="0" bIns="0" anchor="t" anchorCtr="0">
                          <a:spAutoFit/>
                        </wps:bodyPr>
                      </wps:wsp>
                      <wps:wsp>
                        <wps:cNvPr id="7" name="Rectangle 10"/>
                        <wps:cNvSpPr>
                          <a:spLocks noChangeArrowheads="1"/>
                        </wps:cNvSpPr>
                        <wps:spPr bwMode="auto">
                          <a:xfrm>
                            <a:off x="4660265" y="163830"/>
                            <a:ext cx="387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E6556" w14:textId="77777777" w:rsidR="004847F7" w:rsidRDefault="004847F7" w:rsidP="004847F7">
                              <w:r>
                                <w:rPr>
                                  <w:rFonts w:ascii="Times New Roman" w:hAnsi="Times New Roman"/>
                                  <w:b/>
                                  <w:bCs/>
                                  <w:color w:val="000000"/>
                                </w:rPr>
                                <w:t xml:space="preserve"> </w:t>
                              </w:r>
                            </w:p>
                          </w:txbxContent>
                        </wps:txbx>
                        <wps:bodyPr rot="0" vert="horz" wrap="none" lIns="0" tIns="0" rIns="0" bIns="0" anchor="t" anchorCtr="0">
                          <a:spAutoFit/>
                        </wps:bodyPr>
                      </wps:wsp>
                      <wps:wsp>
                        <wps:cNvPr id="8" name="Rectangle 11"/>
                        <wps:cNvSpPr>
                          <a:spLocks noChangeArrowheads="1"/>
                        </wps:cNvSpPr>
                        <wps:spPr bwMode="auto">
                          <a:xfrm>
                            <a:off x="2965450" y="328295"/>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9E70A" w14:textId="77777777" w:rsidR="004847F7" w:rsidRDefault="004847F7" w:rsidP="004847F7">
                              <w:r>
                                <w:rPr>
                                  <w:rFonts w:ascii="Times New Roman" w:hAnsi="Times New Roman"/>
                                  <w:b/>
                                  <w:bCs/>
                                  <w:color w:val="000000"/>
                                  <w:sz w:val="18"/>
                                  <w:szCs w:val="18"/>
                                </w:rPr>
                                <w:t xml:space="preserve"> </w:t>
                              </w:r>
                            </w:p>
                          </w:txbxContent>
                        </wps:txbx>
                        <wps:bodyPr rot="0" vert="horz" wrap="none" lIns="0" tIns="0" rIns="0" bIns="0" anchor="t" anchorCtr="0">
                          <a:spAutoFit/>
                        </wps:bodyPr>
                      </wps:wsp>
                      <wps:wsp>
                        <wps:cNvPr id="9" name="Rectangle 12"/>
                        <wps:cNvSpPr>
                          <a:spLocks noChangeArrowheads="1"/>
                        </wps:cNvSpPr>
                        <wps:spPr bwMode="auto">
                          <a:xfrm>
                            <a:off x="1817370" y="457835"/>
                            <a:ext cx="24263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671A9" w14:textId="77777777" w:rsidR="004847F7" w:rsidRDefault="004847F7" w:rsidP="004847F7">
                              <w:r>
                                <w:rPr>
                                  <w:rFonts w:ascii="Times New Roman" w:hAnsi="Times New Roman"/>
                                  <w:b/>
                                  <w:bCs/>
                                  <w:color w:val="000000"/>
                                </w:rPr>
                                <w:t>2023 OFFICERS AND DIRECTORS</w:t>
                              </w:r>
                            </w:p>
                          </w:txbxContent>
                        </wps:txbx>
                        <wps:bodyPr rot="0" vert="horz" wrap="none" lIns="0" tIns="0" rIns="0" bIns="0" anchor="t" anchorCtr="0">
                          <a:spAutoFit/>
                        </wps:bodyPr>
                      </wps:wsp>
                      <wps:wsp>
                        <wps:cNvPr id="10" name="Rectangle 13"/>
                        <wps:cNvSpPr>
                          <a:spLocks noChangeArrowheads="1"/>
                        </wps:cNvSpPr>
                        <wps:spPr bwMode="auto">
                          <a:xfrm>
                            <a:off x="4120515" y="457835"/>
                            <a:ext cx="387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B4810" w14:textId="77777777" w:rsidR="004847F7" w:rsidRDefault="004847F7" w:rsidP="004847F7">
                              <w:r>
                                <w:rPr>
                                  <w:rFonts w:ascii="Times New Roman" w:hAnsi="Times New Roman"/>
                                  <w:b/>
                                  <w:bCs/>
                                  <w:color w:val="000000"/>
                                </w:rPr>
                                <w:t xml:space="preserve"> </w:t>
                              </w:r>
                            </w:p>
                          </w:txbxContent>
                        </wps:txbx>
                        <wps:bodyPr rot="0" vert="horz" wrap="none" lIns="0" tIns="0" rIns="0" bIns="0" anchor="t" anchorCtr="0">
                          <a:spAutoFit/>
                        </wps:bodyPr>
                      </wps:wsp>
                      <wps:wsp>
                        <wps:cNvPr id="11" name="Rectangle 14"/>
                        <wps:cNvSpPr>
                          <a:spLocks noChangeArrowheads="1"/>
                        </wps:cNvSpPr>
                        <wps:spPr bwMode="auto">
                          <a:xfrm>
                            <a:off x="68580" y="62230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C446F" w14:textId="77777777" w:rsidR="004847F7" w:rsidRDefault="004847F7" w:rsidP="004847F7">
                              <w:r>
                                <w:rPr>
                                  <w:rFonts w:ascii="Arial" w:hAnsi="Arial" w:cs="Arial"/>
                                  <w:b/>
                                  <w:bCs/>
                                  <w:color w:val="000000"/>
                                  <w:sz w:val="18"/>
                                  <w:szCs w:val="18"/>
                                </w:rPr>
                                <w:t xml:space="preserve"> </w:t>
                              </w:r>
                            </w:p>
                          </w:txbxContent>
                        </wps:txbx>
                        <wps:bodyPr rot="0" vert="horz" wrap="none" lIns="0" tIns="0" rIns="0" bIns="0" anchor="t" anchorCtr="0">
                          <a:spAutoFit/>
                        </wps:bodyPr>
                      </wps:wsp>
                      <wps:wsp>
                        <wps:cNvPr id="12" name="Rectangle 15"/>
                        <wps:cNvSpPr>
                          <a:spLocks noChangeArrowheads="1"/>
                        </wps:cNvSpPr>
                        <wps:spPr bwMode="auto">
                          <a:xfrm>
                            <a:off x="68580" y="75184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59A53" w14:textId="77777777" w:rsidR="004847F7" w:rsidRDefault="004847F7" w:rsidP="004847F7">
                              <w:r>
                                <w:rPr>
                                  <w:rFonts w:ascii="Arial" w:hAnsi="Arial" w:cs="Arial"/>
                                  <w:b/>
                                  <w:bCs/>
                                  <w:color w:val="000000"/>
                                  <w:sz w:val="18"/>
                                  <w:szCs w:val="18"/>
                                </w:rPr>
                                <w:t xml:space="preserve"> </w:t>
                              </w:r>
                            </w:p>
                          </w:txbxContent>
                        </wps:txbx>
                        <wps:bodyPr rot="0" vert="horz" wrap="none" lIns="0" tIns="0" rIns="0" bIns="0" anchor="t" anchorCtr="0">
                          <a:spAutoFit/>
                        </wps:bodyPr>
                      </wps:wsp>
                      <wps:wsp>
                        <wps:cNvPr id="13" name="Rectangle 16"/>
                        <wps:cNvSpPr>
                          <a:spLocks noChangeArrowheads="1"/>
                        </wps:cNvSpPr>
                        <wps:spPr bwMode="auto">
                          <a:xfrm>
                            <a:off x="68580" y="875030"/>
                            <a:ext cx="5784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D0540" w14:textId="77777777" w:rsidR="004847F7" w:rsidRDefault="004847F7" w:rsidP="004847F7">
                              <w:r>
                                <w:rPr>
                                  <w:rFonts w:ascii="Arial" w:hAnsi="Arial" w:cs="Arial"/>
                                  <w:b/>
                                  <w:bCs/>
                                  <w:color w:val="000000"/>
                                  <w:sz w:val="18"/>
                                  <w:szCs w:val="18"/>
                                </w:rPr>
                                <w:t>OFFICERS</w:t>
                              </w:r>
                            </w:p>
                          </w:txbxContent>
                        </wps:txbx>
                        <wps:bodyPr rot="0" vert="horz" wrap="none" lIns="0" tIns="0" rIns="0" bIns="0" anchor="t" anchorCtr="0">
                          <a:spAutoFit/>
                        </wps:bodyPr>
                      </wps:wsp>
                      <wps:wsp>
                        <wps:cNvPr id="14" name="Rectangle 17"/>
                        <wps:cNvSpPr>
                          <a:spLocks noChangeArrowheads="1"/>
                        </wps:cNvSpPr>
                        <wps:spPr bwMode="auto">
                          <a:xfrm>
                            <a:off x="628650" y="87503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FA7BA" w14:textId="77777777" w:rsidR="004847F7" w:rsidRDefault="004847F7" w:rsidP="004847F7">
                              <w:r>
                                <w:rPr>
                                  <w:rFonts w:ascii="Arial" w:hAnsi="Arial" w:cs="Arial"/>
                                  <w:b/>
                                  <w:bCs/>
                                  <w:color w:val="000000"/>
                                  <w:sz w:val="18"/>
                                  <w:szCs w:val="18"/>
                                </w:rPr>
                                <w:t xml:space="preserve"> </w:t>
                              </w:r>
                            </w:p>
                          </w:txbxContent>
                        </wps:txbx>
                        <wps:bodyPr rot="0" vert="horz" wrap="none" lIns="0" tIns="0" rIns="0" bIns="0" anchor="t" anchorCtr="0">
                          <a:spAutoFit/>
                        </wps:bodyPr>
                      </wps:wsp>
                      <wps:wsp>
                        <wps:cNvPr id="15" name="Rectangle 18"/>
                        <wps:cNvSpPr>
                          <a:spLocks noChangeArrowheads="1"/>
                        </wps:cNvSpPr>
                        <wps:spPr bwMode="auto">
                          <a:xfrm>
                            <a:off x="68580" y="991235"/>
                            <a:ext cx="56007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9"/>
                        <wps:cNvSpPr>
                          <a:spLocks noChangeArrowheads="1"/>
                        </wps:cNvSpPr>
                        <wps:spPr bwMode="auto">
                          <a:xfrm>
                            <a:off x="68580" y="100457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7DEB6"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17" name="Rectangle 20"/>
                        <wps:cNvSpPr>
                          <a:spLocks noChangeArrowheads="1"/>
                        </wps:cNvSpPr>
                        <wps:spPr bwMode="auto">
                          <a:xfrm>
                            <a:off x="68580" y="1134110"/>
                            <a:ext cx="4832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DBE98" w14:textId="77777777" w:rsidR="004847F7" w:rsidRDefault="004847F7" w:rsidP="004847F7">
                              <w:r>
                                <w:rPr>
                                  <w:rFonts w:ascii="Arial" w:hAnsi="Arial" w:cs="Arial"/>
                                  <w:color w:val="000000"/>
                                  <w:sz w:val="18"/>
                                  <w:szCs w:val="18"/>
                                </w:rPr>
                                <w:t>President</w:t>
                              </w:r>
                            </w:p>
                          </w:txbxContent>
                        </wps:txbx>
                        <wps:bodyPr rot="0" vert="horz" wrap="none" lIns="0" tIns="0" rIns="0" bIns="0" anchor="t" anchorCtr="0">
                          <a:spAutoFit/>
                        </wps:bodyPr>
                      </wps:wsp>
                      <wps:wsp>
                        <wps:cNvPr id="18" name="Rectangle 21"/>
                        <wps:cNvSpPr>
                          <a:spLocks noChangeArrowheads="1"/>
                        </wps:cNvSpPr>
                        <wps:spPr bwMode="auto">
                          <a:xfrm>
                            <a:off x="539750" y="113411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D95B9"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19" name="Rectangle 22"/>
                        <wps:cNvSpPr>
                          <a:spLocks noChangeArrowheads="1"/>
                        </wps:cNvSpPr>
                        <wps:spPr bwMode="auto">
                          <a:xfrm>
                            <a:off x="574040" y="113411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42ED2"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20" name="Rectangle 23"/>
                        <wps:cNvSpPr>
                          <a:spLocks noChangeArrowheads="1"/>
                        </wps:cNvSpPr>
                        <wps:spPr bwMode="auto">
                          <a:xfrm>
                            <a:off x="594360" y="1134110"/>
                            <a:ext cx="8388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74C4F" w14:textId="77777777" w:rsidR="004847F7" w:rsidRDefault="004847F7" w:rsidP="004847F7">
                              <w:r>
                                <w:rPr>
                                  <w:rFonts w:ascii="Arial" w:hAnsi="Arial" w:cs="Arial"/>
                                  <w:color w:val="000000"/>
                                  <w:sz w:val="18"/>
                                  <w:szCs w:val="18"/>
                                </w:rPr>
                                <w:t>Fletcher Hanson</w:t>
                              </w:r>
                            </w:p>
                          </w:txbxContent>
                        </wps:txbx>
                        <wps:bodyPr rot="0" vert="horz" wrap="none" lIns="0" tIns="0" rIns="0" bIns="0" anchor="t" anchorCtr="0">
                          <a:spAutoFit/>
                        </wps:bodyPr>
                      </wps:wsp>
                      <wps:wsp>
                        <wps:cNvPr id="21" name="Rectangle 24"/>
                        <wps:cNvSpPr>
                          <a:spLocks noChangeArrowheads="1"/>
                        </wps:cNvSpPr>
                        <wps:spPr bwMode="auto">
                          <a:xfrm>
                            <a:off x="1216025" y="113411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59B3C"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22" name="Rectangle 25"/>
                        <wps:cNvSpPr>
                          <a:spLocks noChangeArrowheads="1"/>
                        </wps:cNvSpPr>
                        <wps:spPr bwMode="auto">
                          <a:xfrm>
                            <a:off x="1250315" y="113411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B6907"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23" name="Rectangle 26"/>
                        <wps:cNvSpPr>
                          <a:spLocks noChangeArrowheads="1"/>
                        </wps:cNvSpPr>
                        <wps:spPr bwMode="auto">
                          <a:xfrm>
                            <a:off x="1470660" y="1134110"/>
                            <a:ext cx="11817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DA67F" w14:textId="77777777" w:rsidR="004847F7" w:rsidRDefault="004847F7" w:rsidP="004847F7">
                              <w:r>
                                <w:rPr>
                                  <w:rFonts w:ascii="Arial" w:hAnsi="Arial" w:cs="Arial"/>
                                  <w:color w:val="000000"/>
                                  <w:sz w:val="18"/>
                                  <w:szCs w:val="18"/>
                                </w:rPr>
                                <w:t xml:space="preserve">Moses Tucker Partners </w:t>
                              </w:r>
                            </w:p>
                          </w:txbxContent>
                        </wps:txbx>
                        <wps:bodyPr rot="0" vert="horz" wrap="none" lIns="0" tIns="0" rIns="0" bIns="0" anchor="t" anchorCtr="0">
                          <a:spAutoFit/>
                        </wps:bodyPr>
                      </wps:wsp>
                      <wps:wsp>
                        <wps:cNvPr id="24" name="Rectangle 27"/>
                        <wps:cNvSpPr>
                          <a:spLocks noChangeArrowheads="1"/>
                        </wps:cNvSpPr>
                        <wps:spPr bwMode="auto">
                          <a:xfrm>
                            <a:off x="2712720" y="113411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9C65B"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25" name="Rectangle 28"/>
                        <wps:cNvSpPr>
                          <a:spLocks noChangeArrowheads="1"/>
                        </wps:cNvSpPr>
                        <wps:spPr bwMode="auto">
                          <a:xfrm>
                            <a:off x="68580" y="125730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E46C7"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26" name="Rectangle 29"/>
                        <wps:cNvSpPr>
                          <a:spLocks noChangeArrowheads="1"/>
                        </wps:cNvSpPr>
                        <wps:spPr bwMode="auto">
                          <a:xfrm>
                            <a:off x="68580" y="1387475"/>
                            <a:ext cx="7689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57F42" w14:textId="77777777" w:rsidR="004847F7" w:rsidRDefault="004847F7" w:rsidP="004847F7">
                              <w:r>
                                <w:rPr>
                                  <w:rFonts w:ascii="Arial" w:hAnsi="Arial" w:cs="Arial"/>
                                  <w:color w:val="000000"/>
                                  <w:sz w:val="18"/>
                                  <w:szCs w:val="18"/>
                                </w:rPr>
                                <w:t>President Elect</w:t>
                              </w:r>
                            </w:p>
                          </w:txbxContent>
                        </wps:txbx>
                        <wps:bodyPr rot="0" vert="horz" wrap="none" lIns="0" tIns="0" rIns="0" bIns="0" anchor="t" anchorCtr="0">
                          <a:spAutoFit/>
                        </wps:bodyPr>
                      </wps:wsp>
                      <wps:wsp>
                        <wps:cNvPr id="27" name="Rectangle 30"/>
                        <wps:cNvSpPr>
                          <a:spLocks noChangeArrowheads="1"/>
                        </wps:cNvSpPr>
                        <wps:spPr bwMode="auto">
                          <a:xfrm>
                            <a:off x="806450" y="138747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07931"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28" name="Rectangle 31"/>
                        <wps:cNvSpPr>
                          <a:spLocks noChangeArrowheads="1"/>
                        </wps:cNvSpPr>
                        <wps:spPr bwMode="auto">
                          <a:xfrm>
                            <a:off x="898525" y="1387475"/>
                            <a:ext cx="5721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A95F8" w14:textId="77777777" w:rsidR="004847F7" w:rsidRDefault="004847F7" w:rsidP="004847F7">
                              <w:r>
                                <w:rPr>
                                  <w:rFonts w:ascii="Arial" w:hAnsi="Arial" w:cs="Arial"/>
                                  <w:color w:val="000000"/>
                                  <w:sz w:val="18"/>
                                  <w:szCs w:val="18"/>
                                </w:rPr>
                                <w:t>Matty Ross</w:t>
                              </w:r>
                            </w:p>
                          </w:txbxContent>
                        </wps:txbx>
                        <wps:bodyPr rot="0" vert="horz" wrap="none" lIns="0" tIns="0" rIns="0" bIns="0" anchor="t" anchorCtr="0">
                          <a:spAutoFit/>
                        </wps:bodyPr>
                      </wps:wsp>
                      <wps:wsp>
                        <wps:cNvPr id="29" name="Rectangle 32"/>
                        <wps:cNvSpPr>
                          <a:spLocks noChangeArrowheads="1"/>
                        </wps:cNvSpPr>
                        <wps:spPr bwMode="auto">
                          <a:xfrm>
                            <a:off x="1660525" y="138747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DC0E6"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30" name="Rectangle 33"/>
                        <wps:cNvSpPr>
                          <a:spLocks noChangeArrowheads="1"/>
                        </wps:cNvSpPr>
                        <wps:spPr bwMode="auto">
                          <a:xfrm>
                            <a:off x="1524000" y="1394460"/>
                            <a:ext cx="153162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5FE22" w14:textId="77777777" w:rsidR="004847F7" w:rsidRDefault="004847F7" w:rsidP="004847F7">
                              <w:r>
                                <w:rPr>
                                  <w:rFonts w:ascii="Arial" w:hAnsi="Arial" w:cs="Arial"/>
                                  <w:color w:val="000000"/>
                                  <w:sz w:val="18"/>
                                  <w:szCs w:val="18"/>
                                </w:rPr>
                                <w:t>-The Charlotte John Company</w:t>
                              </w:r>
                            </w:p>
                          </w:txbxContent>
                        </wps:txbx>
                        <wps:bodyPr rot="0" vert="horz" wrap="none" lIns="0" tIns="0" rIns="0" bIns="0" anchor="t" anchorCtr="0">
                          <a:spAutoFit/>
                        </wps:bodyPr>
                      </wps:wsp>
                      <wps:wsp>
                        <wps:cNvPr id="31" name="Rectangle 34"/>
                        <wps:cNvSpPr>
                          <a:spLocks noChangeArrowheads="1"/>
                        </wps:cNvSpPr>
                        <wps:spPr bwMode="auto">
                          <a:xfrm>
                            <a:off x="3307080" y="138747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D4FA5"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32" name="Rectangle 35"/>
                        <wps:cNvSpPr>
                          <a:spLocks noChangeArrowheads="1"/>
                        </wps:cNvSpPr>
                        <wps:spPr bwMode="auto">
                          <a:xfrm>
                            <a:off x="68580" y="151003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DA40B"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33" name="Rectangle 36"/>
                        <wps:cNvSpPr>
                          <a:spLocks noChangeArrowheads="1"/>
                        </wps:cNvSpPr>
                        <wps:spPr bwMode="auto">
                          <a:xfrm>
                            <a:off x="68580" y="1633220"/>
                            <a:ext cx="4959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9F8F8" w14:textId="77777777" w:rsidR="004847F7" w:rsidRDefault="004847F7" w:rsidP="004847F7">
                              <w:r>
                                <w:rPr>
                                  <w:rFonts w:ascii="Arial" w:hAnsi="Arial" w:cs="Arial"/>
                                  <w:color w:val="000000"/>
                                  <w:sz w:val="18"/>
                                  <w:szCs w:val="18"/>
                                </w:rPr>
                                <w:t>Treasurer</w:t>
                              </w:r>
                            </w:p>
                          </w:txbxContent>
                        </wps:txbx>
                        <wps:bodyPr rot="0" vert="horz" wrap="none" lIns="0" tIns="0" rIns="0" bIns="0" anchor="t" anchorCtr="0">
                          <a:spAutoFit/>
                        </wps:bodyPr>
                      </wps:wsp>
                      <wps:wsp>
                        <wps:cNvPr id="34" name="Rectangle 37"/>
                        <wps:cNvSpPr>
                          <a:spLocks noChangeArrowheads="1"/>
                        </wps:cNvSpPr>
                        <wps:spPr bwMode="auto">
                          <a:xfrm>
                            <a:off x="539750" y="163322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AC587"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35" name="Rectangle 38"/>
                        <wps:cNvSpPr>
                          <a:spLocks noChangeArrowheads="1"/>
                        </wps:cNvSpPr>
                        <wps:spPr bwMode="auto">
                          <a:xfrm>
                            <a:off x="574040" y="163322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D0436"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36" name="Rectangle 39"/>
                        <wps:cNvSpPr>
                          <a:spLocks noChangeArrowheads="1"/>
                        </wps:cNvSpPr>
                        <wps:spPr bwMode="auto">
                          <a:xfrm>
                            <a:off x="608330" y="1633220"/>
                            <a:ext cx="6102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93175" w14:textId="77777777" w:rsidR="004847F7" w:rsidRDefault="004847F7" w:rsidP="004847F7">
                              <w:r>
                                <w:rPr>
                                  <w:rFonts w:ascii="Arial" w:hAnsi="Arial" w:cs="Arial"/>
                                  <w:color w:val="000000"/>
                                  <w:sz w:val="18"/>
                                  <w:szCs w:val="18"/>
                                </w:rPr>
                                <w:t>Jon Kennon</w:t>
                              </w:r>
                            </w:p>
                          </w:txbxContent>
                        </wps:txbx>
                        <wps:bodyPr rot="0" vert="horz" wrap="none" lIns="0" tIns="0" rIns="0" bIns="0" anchor="t" anchorCtr="0">
                          <a:spAutoFit/>
                        </wps:bodyPr>
                      </wps:wsp>
                      <wps:wsp>
                        <wps:cNvPr id="37" name="Rectangle 40"/>
                        <wps:cNvSpPr>
                          <a:spLocks noChangeArrowheads="1"/>
                        </wps:cNvSpPr>
                        <wps:spPr bwMode="auto">
                          <a:xfrm>
                            <a:off x="1346200" y="163322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7E2DD"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38" name="Rectangle 41"/>
                        <wps:cNvSpPr>
                          <a:spLocks noChangeArrowheads="1"/>
                        </wps:cNvSpPr>
                        <wps:spPr bwMode="auto">
                          <a:xfrm>
                            <a:off x="1380490" y="1633220"/>
                            <a:ext cx="8578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F7216" w14:textId="77777777" w:rsidR="004847F7" w:rsidRDefault="004847F7" w:rsidP="004847F7">
                              <w:r>
                                <w:rPr>
                                  <w:rFonts w:ascii="Arial" w:hAnsi="Arial" w:cs="Arial"/>
                                  <w:color w:val="000000"/>
                                  <w:sz w:val="18"/>
                                  <w:szCs w:val="18"/>
                                </w:rPr>
                                <w:t>iRealty Arkansas</w:t>
                              </w:r>
                            </w:p>
                          </w:txbxContent>
                        </wps:txbx>
                        <wps:bodyPr rot="0" vert="horz" wrap="none" lIns="0" tIns="0" rIns="0" bIns="0" anchor="t" anchorCtr="0">
                          <a:spAutoFit/>
                        </wps:bodyPr>
                      </wps:wsp>
                      <wps:wsp>
                        <wps:cNvPr id="39" name="Rectangle 42"/>
                        <wps:cNvSpPr>
                          <a:spLocks noChangeArrowheads="1"/>
                        </wps:cNvSpPr>
                        <wps:spPr bwMode="auto">
                          <a:xfrm>
                            <a:off x="2685415" y="163322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3F399"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40" name="Rectangle 43"/>
                        <wps:cNvSpPr>
                          <a:spLocks noChangeArrowheads="1"/>
                        </wps:cNvSpPr>
                        <wps:spPr bwMode="auto">
                          <a:xfrm>
                            <a:off x="68580" y="176276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E7BB3"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41" name="Rectangle 44"/>
                        <wps:cNvSpPr>
                          <a:spLocks noChangeArrowheads="1"/>
                        </wps:cNvSpPr>
                        <wps:spPr bwMode="auto">
                          <a:xfrm>
                            <a:off x="68580" y="1885950"/>
                            <a:ext cx="4895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F8490" w14:textId="77777777" w:rsidR="004847F7" w:rsidRDefault="004847F7" w:rsidP="004847F7">
                              <w:r>
                                <w:rPr>
                                  <w:rFonts w:ascii="Arial" w:hAnsi="Arial" w:cs="Arial"/>
                                  <w:color w:val="000000"/>
                                  <w:sz w:val="18"/>
                                  <w:szCs w:val="18"/>
                                </w:rPr>
                                <w:t>Secretary</w:t>
                              </w:r>
                            </w:p>
                          </w:txbxContent>
                        </wps:txbx>
                        <wps:bodyPr rot="0" vert="horz" wrap="none" lIns="0" tIns="0" rIns="0" bIns="0" anchor="t" anchorCtr="0">
                          <a:spAutoFit/>
                        </wps:bodyPr>
                      </wps:wsp>
                      <wps:wsp>
                        <wps:cNvPr id="42" name="Rectangle 45"/>
                        <wps:cNvSpPr>
                          <a:spLocks noChangeArrowheads="1"/>
                        </wps:cNvSpPr>
                        <wps:spPr bwMode="auto">
                          <a:xfrm>
                            <a:off x="532765" y="188595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543C9"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43" name="Rectangle 46"/>
                        <wps:cNvSpPr>
                          <a:spLocks noChangeArrowheads="1"/>
                        </wps:cNvSpPr>
                        <wps:spPr bwMode="auto">
                          <a:xfrm>
                            <a:off x="567055" y="1885950"/>
                            <a:ext cx="5975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23C47" w14:textId="77777777" w:rsidR="004847F7" w:rsidRDefault="004847F7" w:rsidP="004847F7">
                              <w:r>
                                <w:rPr>
                                  <w:rFonts w:ascii="Arial" w:hAnsi="Arial" w:cs="Arial"/>
                                  <w:color w:val="000000"/>
                                  <w:sz w:val="18"/>
                                  <w:szCs w:val="18"/>
                                </w:rPr>
                                <w:t>Mitsy Tharp</w:t>
                              </w:r>
                            </w:p>
                          </w:txbxContent>
                        </wps:txbx>
                        <wps:bodyPr rot="0" vert="horz" wrap="none" lIns="0" tIns="0" rIns="0" bIns="0" anchor="t" anchorCtr="0">
                          <a:spAutoFit/>
                        </wps:bodyPr>
                      </wps:wsp>
                      <wps:wsp>
                        <wps:cNvPr id="44" name="Rectangle 47"/>
                        <wps:cNvSpPr>
                          <a:spLocks noChangeArrowheads="1"/>
                        </wps:cNvSpPr>
                        <wps:spPr bwMode="auto">
                          <a:xfrm>
                            <a:off x="1113790" y="188595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BE938"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45" name="Rectangle 48"/>
                        <wps:cNvSpPr>
                          <a:spLocks noChangeArrowheads="1"/>
                        </wps:cNvSpPr>
                        <wps:spPr bwMode="auto">
                          <a:xfrm>
                            <a:off x="1215390" y="1885950"/>
                            <a:ext cx="10420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36B99" w14:textId="77777777" w:rsidR="004847F7" w:rsidRDefault="004847F7" w:rsidP="004847F7">
                              <w:r>
                                <w:rPr>
                                  <w:rFonts w:ascii="Arial" w:hAnsi="Arial" w:cs="Arial"/>
                                  <w:color w:val="000000"/>
                                  <w:sz w:val="18"/>
                                  <w:szCs w:val="18"/>
                                </w:rPr>
                                <w:t>Signature Properties</w:t>
                              </w:r>
                            </w:p>
                          </w:txbxContent>
                        </wps:txbx>
                        <wps:bodyPr rot="0" vert="horz" wrap="none" lIns="0" tIns="0" rIns="0" bIns="0" anchor="t" anchorCtr="0">
                          <a:spAutoFit/>
                        </wps:bodyPr>
                      </wps:wsp>
                      <wps:wsp>
                        <wps:cNvPr id="46" name="Rectangle 49"/>
                        <wps:cNvSpPr>
                          <a:spLocks noChangeArrowheads="1"/>
                        </wps:cNvSpPr>
                        <wps:spPr bwMode="auto">
                          <a:xfrm>
                            <a:off x="2138680" y="188595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9204B"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47" name="Rectangle 50"/>
                        <wps:cNvSpPr>
                          <a:spLocks noChangeArrowheads="1"/>
                        </wps:cNvSpPr>
                        <wps:spPr bwMode="auto">
                          <a:xfrm>
                            <a:off x="68580" y="201612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A227F"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48" name="Rectangle 51"/>
                        <wps:cNvSpPr>
                          <a:spLocks noChangeArrowheads="1"/>
                        </wps:cNvSpPr>
                        <wps:spPr bwMode="auto">
                          <a:xfrm>
                            <a:off x="68580" y="2138680"/>
                            <a:ext cx="7435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EF5D" w14:textId="77777777" w:rsidR="004847F7" w:rsidRDefault="004847F7" w:rsidP="004847F7">
                              <w:r>
                                <w:rPr>
                                  <w:rFonts w:ascii="Arial" w:hAnsi="Arial" w:cs="Arial"/>
                                  <w:color w:val="000000"/>
                                  <w:sz w:val="18"/>
                                  <w:szCs w:val="18"/>
                                </w:rPr>
                                <w:t>Past President</w:t>
                              </w:r>
                            </w:p>
                          </w:txbxContent>
                        </wps:txbx>
                        <wps:bodyPr rot="0" vert="horz" wrap="none" lIns="0" tIns="0" rIns="0" bIns="0" anchor="t" anchorCtr="0">
                          <a:spAutoFit/>
                        </wps:bodyPr>
                      </wps:wsp>
                      <wps:wsp>
                        <wps:cNvPr id="49" name="Rectangle 52"/>
                        <wps:cNvSpPr>
                          <a:spLocks noChangeArrowheads="1"/>
                        </wps:cNvSpPr>
                        <wps:spPr bwMode="auto">
                          <a:xfrm>
                            <a:off x="785495" y="213868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25FE4"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50" name="Rectangle 53"/>
                        <wps:cNvSpPr>
                          <a:spLocks noChangeArrowheads="1"/>
                        </wps:cNvSpPr>
                        <wps:spPr bwMode="auto">
                          <a:xfrm>
                            <a:off x="857885" y="2127250"/>
                            <a:ext cx="6292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C2BDF" w14:textId="77777777" w:rsidR="004847F7" w:rsidRDefault="004847F7" w:rsidP="004847F7">
                              <w:r>
                                <w:rPr>
                                  <w:rFonts w:ascii="Arial" w:hAnsi="Arial" w:cs="Arial"/>
                                  <w:color w:val="000000"/>
                                  <w:sz w:val="18"/>
                                  <w:szCs w:val="18"/>
                                </w:rPr>
                                <w:t xml:space="preserve">April Findlay </w:t>
                              </w:r>
                            </w:p>
                          </w:txbxContent>
                        </wps:txbx>
                        <wps:bodyPr rot="0" vert="horz" wrap="none" lIns="0" tIns="0" rIns="0" bIns="0" anchor="t" anchorCtr="0">
                          <a:spAutoFit/>
                        </wps:bodyPr>
                      </wps:wsp>
                      <wps:wsp>
                        <wps:cNvPr id="51" name="Rectangle 54"/>
                        <wps:cNvSpPr>
                          <a:spLocks noChangeArrowheads="1"/>
                        </wps:cNvSpPr>
                        <wps:spPr bwMode="auto">
                          <a:xfrm>
                            <a:off x="1892935" y="213868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57022"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52" name="Rectangle 55"/>
                        <wps:cNvSpPr>
                          <a:spLocks noChangeArrowheads="1"/>
                        </wps:cNvSpPr>
                        <wps:spPr bwMode="auto">
                          <a:xfrm>
                            <a:off x="1499235" y="2138680"/>
                            <a:ext cx="153162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F005F" w14:textId="77777777" w:rsidR="004847F7" w:rsidRDefault="004847F7" w:rsidP="004847F7">
                              <w:r>
                                <w:rPr>
                                  <w:rFonts w:ascii="Arial" w:hAnsi="Arial" w:cs="Arial"/>
                                  <w:color w:val="000000"/>
                                  <w:sz w:val="18"/>
                                  <w:szCs w:val="18"/>
                                </w:rPr>
                                <w:t>-The Charlotte John Company</w:t>
                              </w:r>
                            </w:p>
                          </w:txbxContent>
                        </wps:txbx>
                        <wps:bodyPr rot="0" vert="horz" wrap="none" lIns="0" tIns="0" rIns="0" bIns="0" anchor="t" anchorCtr="0">
                          <a:spAutoFit/>
                        </wps:bodyPr>
                      </wps:wsp>
                      <wps:wsp>
                        <wps:cNvPr id="53" name="Rectangle 56"/>
                        <wps:cNvSpPr>
                          <a:spLocks noChangeArrowheads="1"/>
                        </wps:cNvSpPr>
                        <wps:spPr bwMode="auto">
                          <a:xfrm>
                            <a:off x="2883535" y="213868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DF32A"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54" name="Rectangle 57"/>
                        <wps:cNvSpPr>
                          <a:spLocks noChangeArrowheads="1"/>
                        </wps:cNvSpPr>
                        <wps:spPr bwMode="auto">
                          <a:xfrm>
                            <a:off x="68580" y="226187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FBE59"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55" name="Rectangle 58"/>
                        <wps:cNvSpPr>
                          <a:spLocks noChangeArrowheads="1"/>
                        </wps:cNvSpPr>
                        <wps:spPr bwMode="auto">
                          <a:xfrm>
                            <a:off x="68580" y="2385695"/>
                            <a:ext cx="6737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560B1" w14:textId="77777777" w:rsidR="004847F7" w:rsidRDefault="004847F7" w:rsidP="004847F7">
                              <w:r>
                                <w:rPr>
                                  <w:rFonts w:ascii="Arial" w:hAnsi="Arial" w:cs="Arial"/>
                                  <w:b/>
                                  <w:bCs/>
                                  <w:color w:val="000000"/>
                                  <w:sz w:val="18"/>
                                  <w:szCs w:val="18"/>
                                </w:rPr>
                                <w:t>DIRECTORS</w:t>
                              </w:r>
                            </w:p>
                          </w:txbxContent>
                        </wps:txbx>
                        <wps:bodyPr rot="0" vert="horz" wrap="none" lIns="0" tIns="0" rIns="0" bIns="0" anchor="t" anchorCtr="0">
                          <a:spAutoFit/>
                        </wps:bodyPr>
                      </wps:wsp>
                      <wps:wsp>
                        <wps:cNvPr id="56" name="Rectangle 59"/>
                        <wps:cNvSpPr>
                          <a:spLocks noChangeArrowheads="1"/>
                        </wps:cNvSpPr>
                        <wps:spPr bwMode="auto">
                          <a:xfrm>
                            <a:off x="730885" y="238569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C810A" w14:textId="77777777" w:rsidR="004847F7" w:rsidRDefault="004847F7" w:rsidP="004847F7">
                              <w:r>
                                <w:rPr>
                                  <w:rFonts w:ascii="Arial" w:hAnsi="Arial" w:cs="Arial"/>
                                  <w:b/>
                                  <w:bCs/>
                                  <w:color w:val="000000"/>
                                  <w:sz w:val="18"/>
                                  <w:szCs w:val="18"/>
                                </w:rPr>
                                <w:t xml:space="preserve"> </w:t>
                              </w:r>
                            </w:p>
                          </w:txbxContent>
                        </wps:txbx>
                        <wps:bodyPr rot="0" vert="horz" wrap="none" lIns="0" tIns="0" rIns="0" bIns="0" anchor="t" anchorCtr="0">
                          <a:spAutoFit/>
                        </wps:bodyPr>
                      </wps:wsp>
                      <wps:wsp>
                        <wps:cNvPr id="57" name="Rectangle 60"/>
                        <wps:cNvSpPr>
                          <a:spLocks noChangeArrowheads="1"/>
                        </wps:cNvSpPr>
                        <wps:spPr bwMode="auto">
                          <a:xfrm>
                            <a:off x="68580" y="2501265"/>
                            <a:ext cx="66230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61"/>
                        <wps:cNvSpPr>
                          <a:spLocks noChangeArrowheads="1"/>
                        </wps:cNvSpPr>
                        <wps:spPr bwMode="auto">
                          <a:xfrm>
                            <a:off x="68580" y="251460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329FF"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59" name="Rectangle 62"/>
                        <wps:cNvSpPr>
                          <a:spLocks noChangeArrowheads="1"/>
                        </wps:cNvSpPr>
                        <wps:spPr bwMode="auto">
                          <a:xfrm>
                            <a:off x="68580" y="2651760"/>
                            <a:ext cx="194437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94FED" w14:textId="77777777" w:rsidR="004847F7" w:rsidRDefault="004847F7" w:rsidP="004847F7">
                              <w:r>
                                <w:rPr>
                                  <w:rFonts w:ascii="Arial" w:hAnsi="Arial" w:cs="Arial"/>
                                  <w:color w:val="000000"/>
                                  <w:sz w:val="18"/>
                                  <w:szCs w:val="18"/>
                                </w:rPr>
                                <w:t>Ross McCain – The McCain Company</w:t>
                              </w:r>
                            </w:p>
                          </w:txbxContent>
                        </wps:txbx>
                        <wps:bodyPr rot="0" vert="horz" wrap="none" lIns="0" tIns="0" rIns="0" bIns="0" anchor="t" anchorCtr="0">
                          <a:spAutoFit/>
                        </wps:bodyPr>
                      </wps:wsp>
                      <wps:wsp>
                        <wps:cNvPr id="60" name="Rectangle 63"/>
                        <wps:cNvSpPr>
                          <a:spLocks noChangeArrowheads="1"/>
                        </wps:cNvSpPr>
                        <wps:spPr bwMode="auto">
                          <a:xfrm>
                            <a:off x="697230" y="265176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1AA81"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61" name="Rectangle 65"/>
                        <wps:cNvSpPr>
                          <a:spLocks noChangeArrowheads="1"/>
                        </wps:cNvSpPr>
                        <wps:spPr bwMode="auto">
                          <a:xfrm>
                            <a:off x="1612265" y="265176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BD6CB"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62" name="Rectangle 66"/>
                        <wps:cNvSpPr>
                          <a:spLocks noChangeArrowheads="1"/>
                        </wps:cNvSpPr>
                        <wps:spPr bwMode="auto">
                          <a:xfrm>
                            <a:off x="68580" y="2835910"/>
                            <a:ext cx="5657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EE5CE" w14:textId="77777777" w:rsidR="004847F7" w:rsidRDefault="004847F7" w:rsidP="004847F7">
                              <w:r>
                                <w:rPr>
                                  <w:rFonts w:ascii="Arial" w:hAnsi="Arial" w:cs="Arial"/>
                                  <w:color w:val="000000"/>
                                  <w:sz w:val="18"/>
                                  <w:szCs w:val="18"/>
                                </w:rPr>
                                <w:t>John Selva</w:t>
                              </w:r>
                            </w:p>
                          </w:txbxContent>
                        </wps:txbx>
                        <wps:bodyPr rot="0" vert="horz" wrap="none" lIns="0" tIns="0" rIns="0" bIns="0" anchor="t" anchorCtr="0">
                          <a:spAutoFit/>
                        </wps:bodyPr>
                      </wps:wsp>
                      <wps:wsp>
                        <wps:cNvPr id="63" name="Rectangle 67"/>
                        <wps:cNvSpPr>
                          <a:spLocks noChangeArrowheads="1"/>
                        </wps:cNvSpPr>
                        <wps:spPr bwMode="auto">
                          <a:xfrm>
                            <a:off x="669925" y="283591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39B8F"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64" name="Rectangle 68"/>
                        <wps:cNvSpPr>
                          <a:spLocks noChangeArrowheads="1"/>
                        </wps:cNvSpPr>
                        <wps:spPr bwMode="auto">
                          <a:xfrm>
                            <a:off x="703580" y="2835910"/>
                            <a:ext cx="8134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EC2A3" w14:textId="77777777" w:rsidR="004847F7" w:rsidRDefault="004847F7" w:rsidP="004847F7">
                              <w:r>
                                <w:rPr>
                                  <w:rFonts w:ascii="Arial" w:hAnsi="Arial" w:cs="Arial"/>
                                  <w:color w:val="000000"/>
                                  <w:sz w:val="18"/>
                                  <w:szCs w:val="18"/>
                                </w:rPr>
                                <w:t>Engel &amp; Volkers</w:t>
                              </w:r>
                            </w:p>
                          </w:txbxContent>
                        </wps:txbx>
                        <wps:bodyPr rot="0" vert="horz" wrap="none" lIns="0" tIns="0" rIns="0" bIns="0" anchor="t" anchorCtr="0">
                          <a:spAutoFit/>
                        </wps:bodyPr>
                      </wps:wsp>
                      <wps:wsp>
                        <wps:cNvPr id="65" name="Rectangle 69"/>
                        <wps:cNvSpPr>
                          <a:spLocks noChangeArrowheads="1"/>
                        </wps:cNvSpPr>
                        <wps:spPr bwMode="auto">
                          <a:xfrm>
                            <a:off x="1524000" y="283591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E1842"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66" name="Rectangle 70"/>
                        <wps:cNvSpPr>
                          <a:spLocks noChangeArrowheads="1"/>
                        </wps:cNvSpPr>
                        <wps:spPr bwMode="auto">
                          <a:xfrm>
                            <a:off x="1557655" y="2835910"/>
                            <a:ext cx="895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854B6" w14:textId="77777777" w:rsidR="004847F7" w:rsidRDefault="004847F7" w:rsidP="004847F7"/>
                          </w:txbxContent>
                        </wps:txbx>
                        <wps:bodyPr rot="0" vert="horz" wrap="none" lIns="0" tIns="0" rIns="0" bIns="0" anchor="t" anchorCtr="0">
                          <a:spAutoFit/>
                        </wps:bodyPr>
                      </wps:wsp>
                      <wps:wsp>
                        <wps:cNvPr id="67" name="Rectangle 71"/>
                        <wps:cNvSpPr>
                          <a:spLocks noChangeArrowheads="1"/>
                        </wps:cNvSpPr>
                        <wps:spPr bwMode="auto">
                          <a:xfrm>
                            <a:off x="2063750" y="283591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79D6B"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68" name="Rectangle 72"/>
                        <wps:cNvSpPr>
                          <a:spLocks noChangeArrowheads="1"/>
                        </wps:cNvSpPr>
                        <wps:spPr bwMode="auto">
                          <a:xfrm>
                            <a:off x="68580" y="3027680"/>
                            <a:ext cx="8197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4C8D4" w14:textId="77777777" w:rsidR="004847F7" w:rsidRDefault="004847F7" w:rsidP="004847F7">
                              <w:r>
                                <w:rPr>
                                  <w:rFonts w:ascii="Arial" w:hAnsi="Arial" w:cs="Arial"/>
                                  <w:color w:val="000000"/>
                                  <w:sz w:val="18"/>
                                  <w:szCs w:val="18"/>
                                </w:rPr>
                                <w:t>Kaye Chambers</w:t>
                              </w:r>
                            </w:p>
                          </w:txbxContent>
                        </wps:txbx>
                        <wps:bodyPr rot="0" vert="horz" wrap="none" lIns="0" tIns="0" rIns="0" bIns="0" anchor="t" anchorCtr="0">
                          <a:spAutoFit/>
                        </wps:bodyPr>
                      </wps:wsp>
                      <wps:wsp>
                        <wps:cNvPr id="69" name="Rectangle 73"/>
                        <wps:cNvSpPr>
                          <a:spLocks noChangeArrowheads="1"/>
                        </wps:cNvSpPr>
                        <wps:spPr bwMode="auto">
                          <a:xfrm>
                            <a:off x="621665" y="302768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5F83A"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70" name="Rectangle 74"/>
                        <wps:cNvSpPr>
                          <a:spLocks noChangeArrowheads="1"/>
                        </wps:cNvSpPr>
                        <wps:spPr bwMode="auto">
                          <a:xfrm>
                            <a:off x="922655" y="3027680"/>
                            <a:ext cx="6991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FB68F" w14:textId="670207B9" w:rsidR="004847F7" w:rsidRDefault="004847F7" w:rsidP="004847F7">
                              <w:r>
                                <w:rPr>
                                  <w:rFonts w:ascii="Arial" w:hAnsi="Arial" w:cs="Arial"/>
                                  <w:color w:val="000000"/>
                                  <w:sz w:val="18"/>
                                  <w:szCs w:val="18"/>
                                </w:rPr>
                                <w:t>-</w:t>
                              </w:r>
                              <w:r w:rsidR="005C7803">
                                <w:rPr>
                                  <w:rFonts w:ascii="Arial" w:hAnsi="Arial" w:cs="Arial"/>
                                  <w:color w:val="000000"/>
                                  <w:sz w:val="18"/>
                                  <w:szCs w:val="18"/>
                                </w:rPr>
                                <w:t>REMAX Elite</w:t>
                              </w:r>
                            </w:p>
                          </w:txbxContent>
                        </wps:txbx>
                        <wps:bodyPr rot="0" vert="horz" wrap="none" lIns="0" tIns="0" rIns="0" bIns="0" anchor="t" anchorCtr="0">
                          <a:spAutoFit/>
                        </wps:bodyPr>
                      </wps:wsp>
                      <wps:wsp>
                        <wps:cNvPr id="71" name="Rectangle 75"/>
                        <wps:cNvSpPr>
                          <a:spLocks noChangeArrowheads="1"/>
                        </wps:cNvSpPr>
                        <wps:spPr bwMode="auto">
                          <a:xfrm>
                            <a:off x="1701165" y="302768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7E61E"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72" name="Rectangle 76"/>
                        <wps:cNvSpPr>
                          <a:spLocks noChangeArrowheads="1"/>
                        </wps:cNvSpPr>
                        <wps:spPr bwMode="auto">
                          <a:xfrm>
                            <a:off x="68580" y="3211830"/>
                            <a:ext cx="3054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9B76" w14:textId="77777777" w:rsidR="004847F7" w:rsidRDefault="004847F7" w:rsidP="004847F7">
                              <w:r>
                                <w:rPr>
                                  <w:rFonts w:ascii="Arial" w:hAnsi="Arial" w:cs="Arial"/>
                                  <w:color w:val="000000"/>
                                  <w:sz w:val="18"/>
                                  <w:szCs w:val="18"/>
                                </w:rPr>
                                <w:t>Jennif</w:t>
                              </w:r>
                            </w:p>
                          </w:txbxContent>
                        </wps:txbx>
                        <wps:bodyPr rot="0" vert="horz" wrap="none" lIns="0" tIns="0" rIns="0" bIns="0" anchor="t" anchorCtr="0">
                          <a:spAutoFit/>
                        </wps:bodyPr>
                      </wps:wsp>
                      <wps:wsp>
                        <wps:cNvPr id="73" name="Rectangle 77"/>
                        <wps:cNvSpPr>
                          <a:spLocks noChangeArrowheads="1"/>
                        </wps:cNvSpPr>
                        <wps:spPr bwMode="auto">
                          <a:xfrm>
                            <a:off x="382905" y="3211830"/>
                            <a:ext cx="8324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FD050" w14:textId="77777777" w:rsidR="004847F7" w:rsidRDefault="004847F7" w:rsidP="004847F7">
                              <w:r>
                                <w:rPr>
                                  <w:rFonts w:ascii="Arial" w:hAnsi="Arial" w:cs="Arial"/>
                                  <w:color w:val="000000"/>
                                  <w:sz w:val="18"/>
                                  <w:szCs w:val="18"/>
                                </w:rPr>
                                <w:t>er Kronenberger</w:t>
                              </w:r>
                            </w:p>
                          </w:txbxContent>
                        </wps:txbx>
                        <wps:bodyPr rot="0" vert="horz" wrap="none" lIns="0" tIns="0" rIns="0" bIns="0" anchor="t" anchorCtr="0">
                          <a:spAutoFit/>
                        </wps:bodyPr>
                      </wps:wsp>
                      <wps:wsp>
                        <wps:cNvPr id="74" name="Rectangle 78"/>
                        <wps:cNvSpPr>
                          <a:spLocks noChangeArrowheads="1"/>
                        </wps:cNvSpPr>
                        <wps:spPr bwMode="auto">
                          <a:xfrm>
                            <a:off x="1175385" y="321183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2BFFC"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75" name="Rectangle 79"/>
                        <wps:cNvSpPr>
                          <a:spLocks noChangeArrowheads="1"/>
                        </wps:cNvSpPr>
                        <wps:spPr bwMode="auto">
                          <a:xfrm>
                            <a:off x="1257300" y="3211830"/>
                            <a:ext cx="7943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1F872" w14:textId="65D82EBD" w:rsidR="004847F7" w:rsidRDefault="00AF3B0A" w:rsidP="004847F7">
                              <w:r>
                                <w:rPr>
                                  <w:rFonts w:ascii="Arial" w:hAnsi="Arial" w:cs="Arial"/>
                                  <w:color w:val="000000"/>
                                  <w:sz w:val="18"/>
                                  <w:szCs w:val="18"/>
                                </w:rPr>
                                <w:t>-</w:t>
                              </w:r>
                              <w:r w:rsidR="004847F7">
                                <w:rPr>
                                  <w:rFonts w:ascii="Arial" w:hAnsi="Arial" w:cs="Arial"/>
                                  <w:color w:val="000000"/>
                                  <w:sz w:val="18"/>
                                  <w:szCs w:val="18"/>
                                </w:rPr>
                                <w:t>JK Real Estate</w:t>
                              </w:r>
                            </w:p>
                          </w:txbxContent>
                        </wps:txbx>
                        <wps:bodyPr rot="0" vert="horz" wrap="none" lIns="0" tIns="0" rIns="0" bIns="0" anchor="t" anchorCtr="0">
                          <a:spAutoFit/>
                        </wps:bodyPr>
                      </wps:wsp>
                      <wps:wsp>
                        <wps:cNvPr id="76" name="Rectangle 80"/>
                        <wps:cNvSpPr>
                          <a:spLocks noChangeArrowheads="1"/>
                        </wps:cNvSpPr>
                        <wps:spPr bwMode="auto">
                          <a:xfrm>
                            <a:off x="1920240" y="321183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EDB3F"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77" name="Rectangle 81"/>
                        <wps:cNvSpPr>
                          <a:spLocks noChangeArrowheads="1"/>
                        </wps:cNvSpPr>
                        <wps:spPr bwMode="auto">
                          <a:xfrm>
                            <a:off x="68580" y="3403600"/>
                            <a:ext cx="7308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374DC" w14:textId="77777777" w:rsidR="004847F7" w:rsidRDefault="004847F7" w:rsidP="004847F7">
                              <w:r>
                                <w:rPr>
                                  <w:rFonts w:ascii="Arial" w:hAnsi="Arial" w:cs="Arial"/>
                                  <w:color w:val="000000"/>
                                  <w:sz w:val="18"/>
                                  <w:szCs w:val="18"/>
                                </w:rPr>
                                <w:t>Patrick McKay</w:t>
                              </w:r>
                            </w:p>
                          </w:txbxContent>
                        </wps:txbx>
                        <wps:bodyPr rot="0" vert="horz" wrap="none" lIns="0" tIns="0" rIns="0" bIns="0" anchor="t" anchorCtr="0">
                          <a:spAutoFit/>
                        </wps:bodyPr>
                      </wps:wsp>
                      <wps:wsp>
                        <wps:cNvPr id="78" name="Rectangle 82"/>
                        <wps:cNvSpPr>
                          <a:spLocks noChangeArrowheads="1"/>
                        </wps:cNvSpPr>
                        <wps:spPr bwMode="auto">
                          <a:xfrm>
                            <a:off x="765175" y="340360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29DAC"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79" name="Rectangle 83"/>
                        <wps:cNvSpPr>
                          <a:spLocks noChangeArrowheads="1"/>
                        </wps:cNvSpPr>
                        <wps:spPr bwMode="auto">
                          <a:xfrm>
                            <a:off x="799465" y="3403600"/>
                            <a:ext cx="10102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EE61B" w14:textId="77777777" w:rsidR="004847F7" w:rsidRDefault="004847F7" w:rsidP="004847F7">
                              <w:r>
                                <w:rPr>
                                  <w:rFonts w:ascii="Arial" w:hAnsi="Arial" w:cs="Arial"/>
                                  <w:color w:val="000000"/>
                                  <w:sz w:val="18"/>
                                  <w:szCs w:val="18"/>
                                </w:rPr>
                                <w:t>The Property Group</w:t>
                              </w:r>
                            </w:p>
                          </w:txbxContent>
                        </wps:txbx>
                        <wps:bodyPr rot="0" vert="horz" wrap="none" lIns="0" tIns="0" rIns="0" bIns="0" anchor="t" anchorCtr="0">
                          <a:spAutoFit/>
                        </wps:bodyPr>
                      </wps:wsp>
                      <wps:wsp>
                        <wps:cNvPr id="80" name="Rectangle 84"/>
                        <wps:cNvSpPr>
                          <a:spLocks noChangeArrowheads="1"/>
                        </wps:cNvSpPr>
                        <wps:spPr bwMode="auto">
                          <a:xfrm>
                            <a:off x="1776730" y="340360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0A585"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81" name="Rectangle 85"/>
                        <wps:cNvSpPr>
                          <a:spLocks noChangeArrowheads="1"/>
                        </wps:cNvSpPr>
                        <wps:spPr bwMode="auto">
                          <a:xfrm>
                            <a:off x="68580" y="3594735"/>
                            <a:ext cx="7689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6CA2D" w14:textId="77777777" w:rsidR="004847F7" w:rsidRDefault="004847F7" w:rsidP="004847F7">
                              <w:r>
                                <w:rPr>
                                  <w:rFonts w:ascii="Arial" w:hAnsi="Arial" w:cs="Arial"/>
                                  <w:color w:val="000000"/>
                                  <w:sz w:val="18"/>
                                  <w:szCs w:val="18"/>
                                </w:rPr>
                                <w:t>Stacy Hamilton</w:t>
                              </w:r>
                            </w:p>
                          </w:txbxContent>
                        </wps:txbx>
                        <wps:bodyPr rot="0" vert="horz" wrap="none" lIns="0" tIns="0" rIns="0" bIns="0" anchor="t" anchorCtr="0">
                          <a:spAutoFit/>
                        </wps:bodyPr>
                      </wps:wsp>
                      <wps:wsp>
                        <wps:cNvPr id="82" name="Rectangle 86"/>
                        <wps:cNvSpPr>
                          <a:spLocks noChangeArrowheads="1"/>
                        </wps:cNvSpPr>
                        <wps:spPr bwMode="auto">
                          <a:xfrm>
                            <a:off x="813435" y="359473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273A1"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83" name="Rectangle 87"/>
                        <wps:cNvSpPr>
                          <a:spLocks noChangeArrowheads="1"/>
                        </wps:cNvSpPr>
                        <wps:spPr bwMode="auto">
                          <a:xfrm>
                            <a:off x="892175" y="3594735"/>
                            <a:ext cx="18167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16E6D" w14:textId="77777777" w:rsidR="004847F7" w:rsidRDefault="004847F7" w:rsidP="004847F7">
                              <w:r>
                                <w:rPr>
                                  <w:rFonts w:ascii="Arial" w:hAnsi="Arial" w:cs="Arial"/>
                                  <w:color w:val="000000"/>
                                  <w:sz w:val="18"/>
                                  <w:szCs w:val="18"/>
                                </w:rPr>
                                <w:t>Coldwell Banker RPM Group - WLR</w:t>
                              </w:r>
                            </w:p>
                          </w:txbxContent>
                        </wps:txbx>
                        <wps:bodyPr rot="0" vert="horz" wrap="none" lIns="0" tIns="0" rIns="0" bIns="0" anchor="t" anchorCtr="0">
                          <a:spAutoFit/>
                        </wps:bodyPr>
                      </wps:wsp>
                      <wps:wsp>
                        <wps:cNvPr id="84" name="Rectangle 88"/>
                        <wps:cNvSpPr>
                          <a:spLocks noChangeArrowheads="1"/>
                        </wps:cNvSpPr>
                        <wps:spPr bwMode="auto">
                          <a:xfrm>
                            <a:off x="2309495" y="359473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FC5EE"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85" name="Rectangle 89"/>
                        <wps:cNvSpPr>
                          <a:spLocks noChangeArrowheads="1"/>
                        </wps:cNvSpPr>
                        <wps:spPr bwMode="auto">
                          <a:xfrm>
                            <a:off x="68580" y="3778885"/>
                            <a:ext cx="6927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0B64E" w14:textId="77777777" w:rsidR="004847F7" w:rsidRDefault="004847F7" w:rsidP="004847F7">
                              <w:r>
                                <w:rPr>
                                  <w:rFonts w:ascii="Arial" w:hAnsi="Arial" w:cs="Arial"/>
                                  <w:color w:val="000000"/>
                                  <w:sz w:val="18"/>
                                  <w:szCs w:val="18"/>
                                </w:rPr>
                                <w:t>Conley Jones</w:t>
                              </w:r>
                            </w:p>
                          </w:txbxContent>
                        </wps:txbx>
                        <wps:bodyPr rot="0" vert="horz" wrap="none" lIns="0" tIns="0" rIns="0" bIns="0" anchor="t" anchorCtr="0">
                          <a:spAutoFit/>
                        </wps:bodyPr>
                      </wps:wsp>
                      <wps:wsp>
                        <wps:cNvPr id="86" name="Rectangle 90"/>
                        <wps:cNvSpPr>
                          <a:spLocks noChangeArrowheads="1"/>
                        </wps:cNvSpPr>
                        <wps:spPr bwMode="auto">
                          <a:xfrm>
                            <a:off x="621665" y="377888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2D432"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87" name="Rectangle 91"/>
                        <wps:cNvSpPr>
                          <a:spLocks noChangeArrowheads="1"/>
                        </wps:cNvSpPr>
                        <wps:spPr bwMode="auto">
                          <a:xfrm>
                            <a:off x="819785" y="3778885"/>
                            <a:ext cx="140462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374A4" w14:textId="77777777" w:rsidR="004847F7" w:rsidRDefault="004847F7" w:rsidP="004847F7">
                              <w:r>
                                <w:rPr>
                                  <w:rFonts w:ascii="Arial" w:hAnsi="Arial" w:cs="Arial"/>
                                  <w:color w:val="000000"/>
                                  <w:sz w:val="18"/>
                                  <w:szCs w:val="18"/>
                                </w:rPr>
                                <w:t>-The Janet Jones Company</w:t>
                              </w:r>
                            </w:p>
                          </w:txbxContent>
                        </wps:txbx>
                        <wps:bodyPr rot="0" vert="horz" wrap="none" lIns="0" tIns="0" rIns="0" bIns="0" anchor="t" anchorCtr="0">
                          <a:spAutoFit/>
                        </wps:bodyPr>
                      </wps:wsp>
                      <wps:wsp>
                        <wps:cNvPr id="88" name="Rectangle 92"/>
                        <wps:cNvSpPr>
                          <a:spLocks noChangeArrowheads="1"/>
                        </wps:cNvSpPr>
                        <wps:spPr bwMode="auto">
                          <a:xfrm>
                            <a:off x="2097405" y="377888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B17BF"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89" name="Rectangle 93"/>
                        <wps:cNvSpPr>
                          <a:spLocks noChangeArrowheads="1"/>
                        </wps:cNvSpPr>
                        <wps:spPr bwMode="auto">
                          <a:xfrm>
                            <a:off x="68580" y="3970655"/>
                            <a:ext cx="895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FF7CB" w14:textId="77777777" w:rsidR="004847F7" w:rsidRDefault="004847F7" w:rsidP="004847F7"/>
                          </w:txbxContent>
                        </wps:txbx>
                        <wps:bodyPr rot="0" vert="horz" wrap="none" lIns="0" tIns="0" rIns="0" bIns="0" anchor="t" anchorCtr="0">
                          <a:spAutoFit/>
                        </wps:bodyPr>
                      </wps:wsp>
                      <wps:wsp>
                        <wps:cNvPr id="90" name="Rectangle 94"/>
                        <wps:cNvSpPr>
                          <a:spLocks noChangeArrowheads="1"/>
                        </wps:cNvSpPr>
                        <wps:spPr bwMode="auto">
                          <a:xfrm>
                            <a:off x="553720" y="397065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74A48" w14:textId="77777777" w:rsidR="004847F7" w:rsidRDefault="004847F7" w:rsidP="004847F7">
                              <w:r>
                                <w:rPr>
                                  <w:rFonts w:ascii="Arial" w:hAnsi="Arial" w:cs="Arial"/>
                                  <w:color w:val="000000"/>
                                  <w:sz w:val="18"/>
                                  <w:szCs w:val="18"/>
                                </w:rPr>
                                <w:t>-</w:t>
                              </w:r>
                            </w:p>
                          </w:txbxContent>
                        </wps:txbx>
                        <wps:bodyPr rot="0" vert="horz" wrap="none" lIns="0" tIns="0" rIns="0" bIns="0" anchor="t" anchorCtr="0">
                          <a:spAutoFit/>
                        </wps:bodyPr>
                      </wps:wsp>
                      <wps:wsp>
                        <wps:cNvPr id="91" name="Rectangle 95"/>
                        <wps:cNvSpPr>
                          <a:spLocks noChangeArrowheads="1"/>
                        </wps:cNvSpPr>
                        <wps:spPr bwMode="auto">
                          <a:xfrm>
                            <a:off x="587375" y="3970655"/>
                            <a:ext cx="895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C9FD5" w14:textId="77777777" w:rsidR="004847F7" w:rsidRDefault="004847F7" w:rsidP="004847F7"/>
                          </w:txbxContent>
                        </wps:txbx>
                        <wps:bodyPr rot="0" vert="horz" wrap="none" lIns="0" tIns="0" rIns="0" bIns="0" anchor="t" anchorCtr="0">
                          <a:spAutoFit/>
                        </wps:bodyPr>
                      </wps:wsp>
                      <wps:wsp>
                        <wps:cNvPr id="92" name="Rectangle 96"/>
                        <wps:cNvSpPr>
                          <a:spLocks noChangeArrowheads="1"/>
                        </wps:cNvSpPr>
                        <wps:spPr bwMode="auto">
                          <a:xfrm>
                            <a:off x="1428115" y="397065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2C987"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93" name="Rectangle 97"/>
                        <wps:cNvSpPr>
                          <a:spLocks noChangeArrowheads="1"/>
                        </wps:cNvSpPr>
                        <wps:spPr bwMode="auto">
                          <a:xfrm>
                            <a:off x="59054" y="3970655"/>
                            <a:ext cx="104521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7C2A5" w14:textId="77777777" w:rsidR="004847F7" w:rsidRDefault="004847F7" w:rsidP="004847F7">
                              <w:r>
                                <w:rPr>
                                  <w:rFonts w:ascii="Arial" w:hAnsi="Arial" w:cs="Arial"/>
                                  <w:color w:val="000000"/>
                                  <w:sz w:val="18"/>
                                  <w:szCs w:val="18"/>
                                </w:rPr>
                                <w:t>Whitney McLellan</w:t>
                              </w:r>
                            </w:p>
                          </w:txbxContent>
                        </wps:txbx>
                        <wps:bodyPr rot="0" vert="horz" wrap="square" lIns="0" tIns="0" rIns="0" bIns="0" anchor="t" anchorCtr="0">
                          <a:spAutoFit/>
                        </wps:bodyPr>
                      </wps:wsp>
                      <wps:wsp>
                        <wps:cNvPr id="94" name="Rectangle 98"/>
                        <wps:cNvSpPr>
                          <a:spLocks noChangeArrowheads="1"/>
                        </wps:cNvSpPr>
                        <wps:spPr bwMode="auto">
                          <a:xfrm>
                            <a:off x="819785" y="4154805"/>
                            <a:ext cx="895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1EE54" w14:textId="77777777" w:rsidR="004847F7" w:rsidRDefault="004847F7" w:rsidP="004847F7"/>
                          </w:txbxContent>
                        </wps:txbx>
                        <wps:bodyPr rot="0" vert="horz" wrap="none" lIns="0" tIns="0" rIns="0" bIns="0" anchor="t" anchorCtr="0">
                          <a:spAutoFit/>
                        </wps:bodyPr>
                      </wps:wsp>
                      <wps:wsp>
                        <wps:cNvPr id="95" name="Rectangle 99"/>
                        <wps:cNvSpPr>
                          <a:spLocks noChangeArrowheads="1"/>
                        </wps:cNvSpPr>
                        <wps:spPr bwMode="auto">
                          <a:xfrm>
                            <a:off x="1016000" y="3970655"/>
                            <a:ext cx="181102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A579F" w14:textId="77777777" w:rsidR="004847F7" w:rsidRDefault="004847F7" w:rsidP="004847F7">
                              <w:r>
                                <w:rPr>
                                  <w:rFonts w:ascii="Arial" w:hAnsi="Arial" w:cs="Arial"/>
                                  <w:color w:val="000000"/>
                                  <w:sz w:val="18"/>
                                  <w:szCs w:val="18"/>
                                </w:rPr>
                                <w:t>-McLellan &amp; Associates Real Estate</w:t>
                              </w:r>
                            </w:p>
                          </w:txbxContent>
                        </wps:txbx>
                        <wps:bodyPr rot="0" vert="horz" wrap="none" lIns="0" tIns="0" rIns="0" bIns="0" anchor="t" anchorCtr="0">
                          <a:spAutoFit/>
                        </wps:bodyPr>
                      </wps:wsp>
                      <wps:wsp>
                        <wps:cNvPr id="96" name="Rectangle 100"/>
                        <wps:cNvSpPr>
                          <a:spLocks noChangeArrowheads="1"/>
                        </wps:cNvSpPr>
                        <wps:spPr bwMode="auto">
                          <a:xfrm>
                            <a:off x="2541905" y="415480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09065"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98" name="Rectangle 102"/>
                        <wps:cNvSpPr>
                          <a:spLocks noChangeArrowheads="1"/>
                        </wps:cNvSpPr>
                        <wps:spPr bwMode="auto">
                          <a:xfrm>
                            <a:off x="48895" y="4154805"/>
                            <a:ext cx="6546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7E09C" w14:textId="77777777" w:rsidR="004847F7" w:rsidRDefault="004847F7" w:rsidP="004847F7">
                              <w:r>
                                <w:rPr>
                                  <w:rFonts w:ascii="Arial" w:hAnsi="Arial" w:cs="Arial"/>
                                  <w:color w:val="000000"/>
                                  <w:sz w:val="18"/>
                                  <w:szCs w:val="18"/>
                                </w:rPr>
                                <w:t>Kathy Patton</w:t>
                              </w:r>
                            </w:p>
                          </w:txbxContent>
                        </wps:txbx>
                        <wps:bodyPr rot="0" vert="horz" wrap="none" lIns="0" tIns="0" rIns="0" bIns="0" anchor="t" anchorCtr="0">
                          <a:spAutoFit/>
                        </wps:bodyPr>
                      </wps:wsp>
                      <wps:wsp>
                        <wps:cNvPr id="99" name="Rectangle 103"/>
                        <wps:cNvSpPr>
                          <a:spLocks noChangeArrowheads="1"/>
                        </wps:cNvSpPr>
                        <wps:spPr bwMode="auto">
                          <a:xfrm>
                            <a:off x="697230" y="4346575"/>
                            <a:ext cx="895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4FC99" w14:textId="77777777" w:rsidR="004847F7" w:rsidRDefault="004847F7" w:rsidP="004847F7"/>
                          </w:txbxContent>
                        </wps:txbx>
                        <wps:bodyPr rot="0" vert="horz" wrap="none" lIns="0" tIns="0" rIns="0" bIns="0" anchor="t" anchorCtr="0">
                          <a:spAutoFit/>
                        </wps:bodyPr>
                      </wps:wsp>
                      <wps:wsp>
                        <wps:cNvPr id="100" name="Rectangle 104"/>
                        <wps:cNvSpPr>
                          <a:spLocks noChangeArrowheads="1"/>
                        </wps:cNvSpPr>
                        <wps:spPr bwMode="auto">
                          <a:xfrm>
                            <a:off x="730885" y="4346575"/>
                            <a:ext cx="895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B759D" w14:textId="77777777" w:rsidR="004847F7" w:rsidRDefault="004847F7" w:rsidP="004847F7"/>
                          </w:txbxContent>
                        </wps:txbx>
                        <wps:bodyPr rot="0" vert="horz" wrap="none" lIns="0" tIns="0" rIns="0" bIns="0" anchor="t" anchorCtr="0">
                          <a:spAutoFit/>
                        </wps:bodyPr>
                      </wps:wsp>
                      <wps:wsp>
                        <wps:cNvPr id="102" name="Rectangle 106"/>
                        <wps:cNvSpPr>
                          <a:spLocks noChangeArrowheads="1"/>
                        </wps:cNvSpPr>
                        <wps:spPr bwMode="auto">
                          <a:xfrm>
                            <a:off x="726440" y="4164330"/>
                            <a:ext cx="198247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D0737" w14:textId="77777777" w:rsidR="004847F7" w:rsidRDefault="004847F7" w:rsidP="004847F7">
                              <w:r>
                                <w:rPr>
                                  <w:rFonts w:ascii="Arial" w:hAnsi="Arial" w:cs="Arial"/>
                                  <w:color w:val="000000"/>
                                  <w:sz w:val="18"/>
                                  <w:szCs w:val="18"/>
                                </w:rPr>
                                <w:t>-Cry-Leike REALTORS – Kanis Branch</w:t>
                              </w:r>
                            </w:p>
                          </w:txbxContent>
                        </wps:txbx>
                        <wps:bodyPr rot="0" vert="horz" wrap="none" lIns="0" tIns="0" rIns="0" bIns="0" anchor="t" anchorCtr="0">
                          <a:spAutoFit/>
                        </wps:bodyPr>
                      </wps:wsp>
                      <wps:wsp>
                        <wps:cNvPr id="103" name="Rectangle 107"/>
                        <wps:cNvSpPr>
                          <a:spLocks noChangeArrowheads="1"/>
                        </wps:cNvSpPr>
                        <wps:spPr bwMode="auto">
                          <a:xfrm>
                            <a:off x="1605915" y="434657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BCBE9"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104" name="Rectangle 108"/>
                        <wps:cNvSpPr>
                          <a:spLocks noChangeArrowheads="1"/>
                        </wps:cNvSpPr>
                        <wps:spPr bwMode="auto">
                          <a:xfrm>
                            <a:off x="68580" y="453072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EBF6C"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s:wsp>
                        <wps:cNvPr id="105" name="Rectangle 109"/>
                        <wps:cNvSpPr>
                          <a:spLocks noChangeArrowheads="1"/>
                        </wps:cNvSpPr>
                        <wps:spPr bwMode="auto">
                          <a:xfrm>
                            <a:off x="2965450" y="465391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F8605" w14:textId="77777777" w:rsidR="004847F7" w:rsidRDefault="004847F7" w:rsidP="004847F7">
                              <w:r>
                                <w:rPr>
                                  <w:rFonts w:ascii="Arial" w:hAnsi="Arial" w:cs="Arial"/>
                                  <w:color w:val="000000"/>
                                  <w:sz w:val="18"/>
                                  <w:szCs w:val="18"/>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5EC9040D" id="Canvas 106" o:spid="_x0000_s1026" editas="canvas" style="position:absolute;margin-left:1in;margin-top:-.05pt;width:468pt;height:391.1pt;z-index:251659264;mso-position-horizontal-relative:page" coordsize="59436,49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49669;visibility:visible;mso-wrap-style:square">
                  <v:fill o:detectmouseclick="t"/>
                  <v:path o:connecttype="none"/>
                </v:shape>
                <v:rect id="Rectangle 5" o:spid="_x0000_s1028" style="position:absolute;top:63;width:292;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366D59A5" w14:textId="77777777" w:rsidR="004847F7" w:rsidRDefault="004847F7" w:rsidP="004847F7">
                        <w:r>
                          <w:rPr>
                            <w:rFonts w:ascii="Times New Roman" w:hAnsi="Times New Roman"/>
                            <w:color w:val="000000"/>
                            <w:sz w:val="18"/>
                            <w:szCs w:val="18"/>
                          </w:rPr>
                          <w:t xml:space="preserve"> </w:t>
                        </w:r>
                      </w:p>
                    </w:txbxContent>
                  </v:textbox>
                </v:rect>
                <v:rect id="Rectangle 7" o:spid="_x0000_s1029" style="position:absolute;width:59378;height:48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" filled="f" strokeweight=".35pt">
                  <v:stroke joinstyle="round"/>
                </v:rect>
                <v:rect id="Rectangle 8" o:spid="_x0000_s1030" style="position:absolute;left:685;top:406;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6689D0FA" w14:textId="77777777" w:rsidR="004847F7" w:rsidRDefault="004847F7" w:rsidP="004847F7">
                        <w:r>
                          <w:rPr>
                            <w:rFonts w:ascii="Arial" w:hAnsi="Arial" w:cs="Arial"/>
                            <w:color w:val="000000"/>
                            <w:sz w:val="18"/>
                            <w:szCs w:val="18"/>
                          </w:rPr>
                          <w:t xml:space="preserve"> </w:t>
                        </w:r>
                      </w:p>
                    </w:txbxContent>
                  </v:textbox>
                </v:rect>
                <v:rect id="Rectangle 9" o:spid="_x0000_s1031" style="position:absolute;left:12706;top:1638;width:35522;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67A3C773" w14:textId="77777777" w:rsidR="004847F7" w:rsidRDefault="004847F7" w:rsidP="004847F7">
                        <w:r>
                          <w:rPr>
                            <w:rFonts w:ascii="Times New Roman" w:hAnsi="Times New Roman"/>
                            <w:b/>
                            <w:bCs/>
                            <w:color w:val="000000"/>
                          </w:rPr>
                          <w:t>LITTLE ROCK REALTORS® ASSOCIATION, INC.</w:t>
                        </w:r>
                      </w:p>
                    </w:txbxContent>
                  </v:textbox>
                </v:rect>
                <v:rect id="Rectangle 10" o:spid="_x0000_s1032" style="position:absolute;left:46602;top:1638;width:388;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30EE6556" w14:textId="77777777" w:rsidR="004847F7" w:rsidRDefault="004847F7" w:rsidP="004847F7">
                        <w:r>
                          <w:rPr>
                            <w:rFonts w:ascii="Times New Roman" w:hAnsi="Times New Roman"/>
                            <w:b/>
                            <w:bCs/>
                            <w:color w:val="000000"/>
                          </w:rPr>
                          <w:t xml:space="preserve"> </w:t>
                        </w:r>
                      </w:p>
                    </w:txbxContent>
                  </v:textbox>
                </v:rect>
                <v:rect id="Rectangle 11" o:spid="_x0000_s1033" style="position:absolute;left:29654;top:3282;width:292;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09F9E70A" w14:textId="77777777" w:rsidR="004847F7" w:rsidRDefault="004847F7" w:rsidP="004847F7">
                        <w:r>
                          <w:rPr>
                            <w:rFonts w:ascii="Times New Roman" w:hAnsi="Times New Roman"/>
                            <w:b/>
                            <w:bCs/>
                            <w:color w:val="000000"/>
                            <w:sz w:val="18"/>
                            <w:szCs w:val="18"/>
                          </w:rPr>
                          <w:t xml:space="preserve"> </w:t>
                        </w:r>
                      </w:p>
                    </w:txbxContent>
                  </v:textbox>
                </v:rect>
                <v:rect id="Rectangle 12" o:spid="_x0000_s1034" style="position:absolute;left:18173;top:4578;width:24264;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3AA671A9" w14:textId="77777777" w:rsidR="004847F7" w:rsidRDefault="004847F7" w:rsidP="004847F7">
                        <w:r>
                          <w:rPr>
                            <w:rFonts w:ascii="Times New Roman" w:hAnsi="Times New Roman"/>
                            <w:b/>
                            <w:bCs/>
                            <w:color w:val="000000"/>
                          </w:rPr>
                          <w:t>2023 OFFICERS AND DIRECTORS</w:t>
                        </w:r>
                      </w:p>
                    </w:txbxContent>
                  </v:textbox>
                </v:rect>
                <v:rect id="Rectangle 13" o:spid="_x0000_s1035" style="position:absolute;left:41205;top:4578;width:387;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F2B4810" w14:textId="77777777" w:rsidR="004847F7" w:rsidRDefault="004847F7" w:rsidP="004847F7">
                        <w:r>
                          <w:rPr>
                            <w:rFonts w:ascii="Times New Roman" w:hAnsi="Times New Roman"/>
                            <w:b/>
                            <w:bCs/>
                            <w:color w:val="000000"/>
                          </w:rPr>
                          <w:t xml:space="preserve"> </w:t>
                        </w:r>
                      </w:p>
                    </w:txbxContent>
                  </v:textbox>
                </v:rect>
                <v:rect id="Rectangle 14" o:spid="_x0000_s1036" style="position:absolute;left:685;top:6223;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1ADC446F" w14:textId="77777777" w:rsidR="004847F7" w:rsidRDefault="004847F7" w:rsidP="004847F7">
                        <w:r>
                          <w:rPr>
                            <w:rFonts w:ascii="Arial" w:hAnsi="Arial" w:cs="Arial"/>
                            <w:b/>
                            <w:bCs/>
                            <w:color w:val="000000"/>
                            <w:sz w:val="18"/>
                            <w:szCs w:val="18"/>
                          </w:rPr>
                          <w:t xml:space="preserve"> </w:t>
                        </w:r>
                      </w:p>
                    </w:txbxContent>
                  </v:textbox>
                </v:rect>
                <v:rect id="Rectangle 15" o:spid="_x0000_s1037" style="position:absolute;left:685;top:7518;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42659A53" w14:textId="77777777" w:rsidR="004847F7" w:rsidRDefault="004847F7" w:rsidP="004847F7">
                        <w:r>
                          <w:rPr>
                            <w:rFonts w:ascii="Arial" w:hAnsi="Arial" w:cs="Arial"/>
                            <w:b/>
                            <w:bCs/>
                            <w:color w:val="000000"/>
                            <w:sz w:val="18"/>
                            <w:szCs w:val="18"/>
                          </w:rPr>
                          <w:t xml:space="preserve"> </w:t>
                        </w:r>
                      </w:p>
                    </w:txbxContent>
                  </v:textbox>
                </v:rect>
                <v:rect id="Rectangle 16" o:spid="_x0000_s1038" style="position:absolute;left:685;top:8750;width:5785;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3CED0540" w14:textId="77777777" w:rsidR="004847F7" w:rsidRDefault="004847F7" w:rsidP="004847F7">
                        <w:r>
                          <w:rPr>
                            <w:rFonts w:ascii="Arial" w:hAnsi="Arial" w:cs="Arial"/>
                            <w:b/>
                            <w:bCs/>
                            <w:color w:val="000000"/>
                            <w:sz w:val="18"/>
                            <w:szCs w:val="18"/>
                          </w:rPr>
                          <w:t>OFFICERS</w:t>
                        </w:r>
                      </w:p>
                    </w:txbxContent>
                  </v:textbox>
                </v:rect>
                <v:rect id="Rectangle 17" o:spid="_x0000_s1039" style="position:absolute;left:6286;top:8750;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3EFA7BA" w14:textId="77777777" w:rsidR="004847F7" w:rsidRDefault="004847F7" w:rsidP="004847F7">
                        <w:r>
                          <w:rPr>
                            <w:rFonts w:ascii="Arial" w:hAnsi="Arial" w:cs="Arial"/>
                            <w:b/>
                            <w:bCs/>
                            <w:color w:val="000000"/>
                            <w:sz w:val="18"/>
                            <w:szCs w:val="18"/>
                          </w:rPr>
                          <w:t xml:space="preserve"> </w:t>
                        </w:r>
                      </w:p>
                    </w:txbxContent>
                  </v:textbox>
                </v:rect>
                <v:rect id="Rectangle 18" o:spid="_x0000_s1040" style="position:absolute;left:685;top:9912;width:5601;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v:rect id="Rectangle 19" o:spid="_x0000_s1041" style="position:absolute;left:685;top:10045;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7317DEB6" w14:textId="77777777" w:rsidR="004847F7" w:rsidRDefault="004847F7" w:rsidP="004847F7">
                        <w:r>
                          <w:rPr>
                            <w:rFonts w:ascii="Arial" w:hAnsi="Arial" w:cs="Arial"/>
                            <w:color w:val="000000"/>
                            <w:sz w:val="18"/>
                            <w:szCs w:val="18"/>
                          </w:rPr>
                          <w:t xml:space="preserve"> </w:t>
                        </w:r>
                      </w:p>
                    </w:txbxContent>
                  </v:textbox>
                </v:rect>
                <v:rect id="Rectangle 20" o:spid="_x0000_s1042" style="position:absolute;left:685;top:11341;width:4833;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0E5DBE98" w14:textId="77777777" w:rsidR="004847F7" w:rsidRDefault="004847F7" w:rsidP="004847F7">
                        <w:r>
                          <w:rPr>
                            <w:rFonts w:ascii="Arial" w:hAnsi="Arial" w:cs="Arial"/>
                            <w:color w:val="000000"/>
                            <w:sz w:val="18"/>
                            <w:szCs w:val="18"/>
                          </w:rPr>
                          <w:t>President</w:t>
                        </w:r>
                      </w:p>
                    </w:txbxContent>
                  </v:textbox>
                </v:rect>
                <v:rect id="Rectangle 21" o:spid="_x0000_s1043" style="position:absolute;left:5397;top:11341;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7D8D95B9" w14:textId="77777777" w:rsidR="004847F7" w:rsidRDefault="004847F7" w:rsidP="004847F7">
                        <w:r>
                          <w:rPr>
                            <w:rFonts w:ascii="Arial" w:hAnsi="Arial" w:cs="Arial"/>
                            <w:color w:val="000000"/>
                            <w:sz w:val="18"/>
                            <w:szCs w:val="18"/>
                          </w:rPr>
                          <w:t>-</w:t>
                        </w:r>
                      </w:p>
                    </w:txbxContent>
                  </v:textbox>
                </v:rect>
                <v:rect id="Rectangle 22" o:spid="_x0000_s1044" style="position:absolute;left:5740;top:11341;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4C042ED2" w14:textId="77777777" w:rsidR="004847F7" w:rsidRDefault="004847F7" w:rsidP="004847F7">
                        <w:r>
                          <w:rPr>
                            <w:rFonts w:ascii="Arial" w:hAnsi="Arial" w:cs="Arial"/>
                            <w:color w:val="000000"/>
                            <w:sz w:val="18"/>
                            <w:szCs w:val="18"/>
                          </w:rPr>
                          <w:t xml:space="preserve"> </w:t>
                        </w:r>
                      </w:p>
                    </w:txbxContent>
                  </v:textbox>
                </v:rect>
                <v:rect id="Rectangle 23" o:spid="_x0000_s1045" style="position:absolute;left:5943;top:11341;width:8388;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25874C4F" w14:textId="77777777" w:rsidR="004847F7" w:rsidRDefault="004847F7" w:rsidP="004847F7">
                        <w:r>
                          <w:rPr>
                            <w:rFonts w:ascii="Arial" w:hAnsi="Arial" w:cs="Arial"/>
                            <w:color w:val="000000"/>
                            <w:sz w:val="18"/>
                            <w:szCs w:val="18"/>
                          </w:rPr>
                          <w:t>Fletcher Hanson</w:t>
                        </w:r>
                      </w:p>
                    </w:txbxContent>
                  </v:textbox>
                </v:rect>
                <v:rect id="Rectangle 24" o:spid="_x0000_s1046" style="position:absolute;left:12160;top:11341;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28D59B3C" w14:textId="77777777" w:rsidR="004847F7" w:rsidRDefault="004847F7" w:rsidP="004847F7">
                        <w:r>
                          <w:rPr>
                            <w:rFonts w:ascii="Arial" w:hAnsi="Arial" w:cs="Arial"/>
                            <w:color w:val="000000"/>
                            <w:sz w:val="18"/>
                            <w:szCs w:val="18"/>
                          </w:rPr>
                          <w:t>-</w:t>
                        </w:r>
                      </w:p>
                    </w:txbxContent>
                  </v:textbox>
                </v:rect>
                <v:rect id="Rectangle 25" o:spid="_x0000_s1047" style="position:absolute;left:12503;top:11341;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12EB6907" w14:textId="77777777" w:rsidR="004847F7" w:rsidRDefault="004847F7" w:rsidP="004847F7">
                        <w:r>
                          <w:rPr>
                            <w:rFonts w:ascii="Arial" w:hAnsi="Arial" w:cs="Arial"/>
                            <w:color w:val="000000"/>
                            <w:sz w:val="18"/>
                            <w:szCs w:val="18"/>
                          </w:rPr>
                          <w:t xml:space="preserve"> </w:t>
                        </w:r>
                      </w:p>
                    </w:txbxContent>
                  </v:textbox>
                </v:rect>
                <v:rect id="Rectangle 26" o:spid="_x0000_s1048" style="position:absolute;left:14706;top:11341;width:11817;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778DA67F" w14:textId="77777777" w:rsidR="004847F7" w:rsidRDefault="004847F7" w:rsidP="004847F7">
                        <w:r>
                          <w:rPr>
                            <w:rFonts w:ascii="Arial" w:hAnsi="Arial" w:cs="Arial"/>
                            <w:color w:val="000000"/>
                            <w:sz w:val="18"/>
                            <w:szCs w:val="18"/>
                          </w:rPr>
                          <w:t xml:space="preserve">Moses Tucker Partners </w:t>
                        </w:r>
                      </w:p>
                    </w:txbxContent>
                  </v:textbox>
                </v:rect>
                <v:rect id="Rectangle 27" o:spid="_x0000_s1049" style="position:absolute;left:27127;top:11341;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7EC9C65B" w14:textId="77777777" w:rsidR="004847F7" w:rsidRDefault="004847F7" w:rsidP="004847F7">
                        <w:r>
                          <w:rPr>
                            <w:rFonts w:ascii="Arial" w:hAnsi="Arial" w:cs="Arial"/>
                            <w:color w:val="000000"/>
                            <w:sz w:val="18"/>
                            <w:szCs w:val="18"/>
                          </w:rPr>
                          <w:t xml:space="preserve"> </w:t>
                        </w:r>
                      </w:p>
                    </w:txbxContent>
                  </v:textbox>
                </v:rect>
                <v:rect id="Rectangle 28" o:spid="_x0000_s1050" style="position:absolute;left:685;top:12573;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22FE46C7" w14:textId="77777777" w:rsidR="004847F7" w:rsidRDefault="004847F7" w:rsidP="004847F7">
                        <w:r>
                          <w:rPr>
                            <w:rFonts w:ascii="Arial" w:hAnsi="Arial" w:cs="Arial"/>
                            <w:color w:val="000000"/>
                            <w:sz w:val="18"/>
                            <w:szCs w:val="18"/>
                          </w:rPr>
                          <w:t xml:space="preserve"> </w:t>
                        </w:r>
                      </w:p>
                    </w:txbxContent>
                  </v:textbox>
                </v:rect>
                <v:rect id="Rectangle 29" o:spid="_x0000_s1051" style="position:absolute;left:685;top:13874;width:7690;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3C257F42" w14:textId="77777777" w:rsidR="004847F7" w:rsidRDefault="004847F7" w:rsidP="004847F7">
                        <w:r>
                          <w:rPr>
                            <w:rFonts w:ascii="Arial" w:hAnsi="Arial" w:cs="Arial"/>
                            <w:color w:val="000000"/>
                            <w:sz w:val="18"/>
                            <w:szCs w:val="18"/>
                          </w:rPr>
                          <w:t>President Elect</w:t>
                        </w:r>
                      </w:p>
                    </w:txbxContent>
                  </v:textbox>
                </v:rect>
                <v:rect id="Rectangle 30" o:spid="_x0000_s1052" style="position:absolute;left:8064;top:13874;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79D07931" w14:textId="77777777" w:rsidR="004847F7" w:rsidRDefault="004847F7" w:rsidP="004847F7">
                        <w:r>
                          <w:rPr>
                            <w:rFonts w:ascii="Arial" w:hAnsi="Arial" w:cs="Arial"/>
                            <w:color w:val="000000"/>
                            <w:sz w:val="18"/>
                            <w:szCs w:val="18"/>
                          </w:rPr>
                          <w:t>-</w:t>
                        </w:r>
                      </w:p>
                    </w:txbxContent>
                  </v:textbox>
                </v:rect>
                <v:rect id="Rectangle 31" o:spid="_x0000_s1053" style="position:absolute;left:8985;top:13874;width:572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4B1A95F8" w14:textId="77777777" w:rsidR="004847F7" w:rsidRDefault="004847F7" w:rsidP="004847F7">
                        <w:r>
                          <w:rPr>
                            <w:rFonts w:ascii="Arial" w:hAnsi="Arial" w:cs="Arial"/>
                            <w:color w:val="000000"/>
                            <w:sz w:val="18"/>
                            <w:szCs w:val="18"/>
                          </w:rPr>
                          <w:t>Matty Ross</w:t>
                        </w:r>
                      </w:p>
                    </w:txbxContent>
                  </v:textbox>
                </v:rect>
                <v:rect id="Rectangle 32" o:spid="_x0000_s1054" style="position:absolute;left:16605;top:13874;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2D8DC0E6" w14:textId="77777777" w:rsidR="004847F7" w:rsidRDefault="004847F7" w:rsidP="004847F7">
                        <w:r>
                          <w:rPr>
                            <w:rFonts w:ascii="Arial" w:hAnsi="Arial" w:cs="Arial"/>
                            <w:color w:val="000000"/>
                            <w:sz w:val="18"/>
                            <w:szCs w:val="18"/>
                          </w:rPr>
                          <w:t>-</w:t>
                        </w:r>
                      </w:p>
                    </w:txbxContent>
                  </v:textbox>
                </v:rect>
                <v:rect id="Rectangle 33" o:spid="_x0000_s1055" style="position:absolute;left:15240;top:13944;width:15316;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2CA5FE22" w14:textId="77777777" w:rsidR="004847F7" w:rsidRDefault="004847F7" w:rsidP="004847F7">
                        <w:r>
                          <w:rPr>
                            <w:rFonts w:ascii="Arial" w:hAnsi="Arial" w:cs="Arial"/>
                            <w:color w:val="000000"/>
                            <w:sz w:val="18"/>
                            <w:szCs w:val="18"/>
                          </w:rPr>
                          <w:t>-The Charlotte John Company</w:t>
                        </w:r>
                      </w:p>
                    </w:txbxContent>
                  </v:textbox>
                </v:rect>
                <v:rect id="Rectangle 34" o:spid="_x0000_s1056" style="position:absolute;left:33070;top:13874;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335D4FA5" w14:textId="77777777" w:rsidR="004847F7" w:rsidRDefault="004847F7" w:rsidP="004847F7">
                        <w:r>
                          <w:rPr>
                            <w:rFonts w:ascii="Arial" w:hAnsi="Arial" w:cs="Arial"/>
                            <w:color w:val="000000"/>
                            <w:sz w:val="18"/>
                            <w:szCs w:val="18"/>
                          </w:rPr>
                          <w:t xml:space="preserve"> </w:t>
                        </w:r>
                      </w:p>
                    </w:txbxContent>
                  </v:textbox>
                </v:rect>
                <v:rect id="Rectangle 35" o:spid="_x0000_s1057" style="position:absolute;left:685;top:15100;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306DA40B" w14:textId="77777777" w:rsidR="004847F7" w:rsidRDefault="004847F7" w:rsidP="004847F7">
                        <w:r>
                          <w:rPr>
                            <w:rFonts w:ascii="Arial" w:hAnsi="Arial" w:cs="Arial"/>
                            <w:color w:val="000000"/>
                            <w:sz w:val="18"/>
                            <w:szCs w:val="18"/>
                          </w:rPr>
                          <w:t xml:space="preserve"> </w:t>
                        </w:r>
                      </w:p>
                    </w:txbxContent>
                  </v:textbox>
                </v:rect>
                <v:rect id="Rectangle 36" o:spid="_x0000_s1058" style="position:absolute;left:685;top:16332;width:4960;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6669F8F8" w14:textId="77777777" w:rsidR="004847F7" w:rsidRDefault="004847F7" w:rsidP="004847F7">
                        <w:r>
                          <w:rPr>
                            <w:rFonts w:ascii="Arial" w:hAnsi="Arial" w:cs="Arial"/>
                            <w:color w:val="000000"/>
                            <w:sz w:val="18"/>
                            <w:szCs w:val="18"/>
                          </w:rPr>
                          <w:t>Treasurer</w:t>
                        </w:r>
                      </w:p>
                    </w:txbxContent>
                  </v:textbox>
                </v:rect>
                <v:rect id="Rectangle 37" o:spid="_x0000_s1059" style="position:absolute;left:5397;top:16332;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19EAC587" w14:textId="77777777" w:rsidR="004847F7" w:rsidRDefault="004847F7" w:rsidP="004847F7">
                        <w:r>
                          <w:rPr>
                            <w:rFonts w:ascii="Arial" w:hAnsi="Arial" w:cs="Arial"/>
                            <w:color w:val="000000"/>
                            <w:sz w:val="18"/>
                            <w:szCs w:val="18"/>
                          </w:rPr>
                          <w:t>-</w:t>
                        </w:r>
                      </w:p>
                    </w:txbxContent>
                  </v:textbox>
                </v:rect>
                <v:rect id="Rectangle 38" o:spid="_x0000_s1060" style="position:absolute;left:5740;top:16332;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03DD0436" w14:textId="77777777" w:rsidR="004847F7" w:rsidRDefault="004847F7" w:rsidP="004847F7">
                        <w:r>
                          <w:rPr>
                            <w:rFonts w:ascii="Arial" w:hAnsi="Arial" w:cs="Arial"/>
                            <w:color w:val="000000"/>
                            <w:sz w:val="18"/>
                            <w:szCs w:val="18"/>
                          </w:rPr>
                          <w:t xml:space="preserve"> </w:t>
                        </w:r>
                      </w:p>
                    </w:txbxContent>
                  </v:textbox>
                </v:rect>
                <v:rect id="Rectangle 39" o:spid="_x0000_s1061" style="position:absolute;left:6083;top:16332;width:6102;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3AA93175" w14:textId="77777777" w:rsidR="004847F7" w:rsidRDefault="004847F7" w:rsidP="004847F7">
                        <w:r>
                          <w:rPr>
                            <w:rFonts w:ascii="Arial" w:hAnsi="Arial" w:cs="Arial"/>
                            <w:color w:val="000000"/>
                            <w:sz w:val="18"/>
                            <w:szCs w:val="18"/>
                          </w:rPr>
                          <w:t>Jon Kennon</w:t>
                        </w:r>
                      </w:p>
                    </w:txbxContent>
                  </v:textbox>
                </v:rect>
                <v:rect id="Rectangle 40" o:spid="_x0000_s1062" style="position:absolute;left:13462;top:16332;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7D77E2DD" w14:textId="77777777" w:rsidR="004847F7" w:rsidRDefault="004847F7" w:rsidP="004847F7">
                        <w:r>
                          <w:rPr>
                            <w:rFonts w:ascii="Arial" w:hAnsi="Arial" w:cs="Arial"/>
                            <w:color w:val="000000"/>
                            <w:sz w:val="18"/>
                            <w:szCs w:val="18"/>
                          </w:rPr>
                          <w:t>-</w:t>
                        </w:r>
                      </w:p>
                    </w:txbxContent>
                  </v:textbox>
                </v:rect>
                <v:rect id="Rectangle 41" o:spid="_x0000_s1063" style="position:absolute;left:13804;top:16332;width:8579;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752F7216" w14:textId="77777777" w:rsidR="004847F7" w:rsidRDefault="004847F7" w:rsidP="004847F7">
                        <w:proofErr w:type="spellStart"/>
                        <w:r>
                          <w:rPr>
                            <w:rFonts w:ascii="Arial" w:hAnsi="Arial" w:cs="Arial"/>
                            <w:color w:val="000000"/>
                            <w:sz w:val="18"/>
                            <w:szCs w:val="18"/>
                          </w:rPr>
                          <w:t>iRealty</w:t>
                        </w:r>
                        <w:proofErr w:type="spellEnd"/>
                        <w:r>
                          <w:rPr>
                            <w:rFonts w:ascii="Arial" w:hAnsi="Arial" w:cs="Arial"/>
                            <w:color w:val="000000"/>
                            <w:sz w:val="18"/>
                            <w:szCs w:val="18"/>
                          </w:rPr>
                          <w:t xml:space="preserve"> Arkansas</w:t>
                        </w:r>
                      </w:p>
                    </w:txbxContent>
                  </v:textbox>
                </v:rect>
                <v:rect id="Rectangle 42" o:spid="_x0000_s1064" style="position:absolute;left:26854;top:16332;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7233F399" w14:textId="77777777" w:rsidR="004847F7" w:rsidRDefault="004847F7" w:rsidP="004847F7">
                        <w:r>
                          <w:rPr>
                            <w:rFonts w:ascii="Arial" w:hAnsi="Arial" w:cs="Arial"/>
                            <w:color w:val="000000"/>
                            <w:sz w:val="18"/>
                            <w:szCs w:val="18"/>
                          </w:rPr>
                          <w:t xml:space="preserve"> </w:t>
                        </w:r>
                      </w:p>
                    </w:txbxContent>
                  </v:textbox>
                </v:rect>
                <v:rect id="Rectangle 43" o:spid="_x0000_s1065" style="position:absolute;left:685;top:17627;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1DFE7BB3" w14:textId="77777777" w:rsidR="004847F7" w:rsidRDefault="004847F7" w:rsidP="004847F7">
                        <w:r>
                          <w:rPr>
                            <w:rFonts w:ascii="Arial" w:hAnsi="Arial" w:cs="Arial"/>
                            <w:color w:val="000000"/>
                            <w:sz w:val="18"/>
                            <w:szCs w:val="18"/>
                          </w:rPr>
                          <w:t xml:space="preserve"> </w:t>
                        </w:r>
                      </w:p>
                    </w:txbxContent>
                  </v:textbox>
                </v:rect>
                <v:rect id="Rectangle 44" o:spid="_x0000_s1066" style="position:absolute;left:685;top:18859;width:4896;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093F8490" w14:textId="77777777" w:rsidR="004847F7" w:rsidRDefault="004847F7" w:rsidP="004847F7">
                        <w:r>
                          <w:rPr>
                            <w:rFonts w:ascii="Arial" w:hAnsi="Arial" w:cs="Arial"/>
                            <w:color w:val="000000"/>
                            <w:sz w:val="18"/>
                            <w:szCs w:val="18"/>
                          </w:rPr>
                          <w:t>Secretary</w:t>
                        </w:r>
                      </w:p>
                    </w:txbxContent>
                  </v:textbox>
                </v:rect>
                <v:rect id="Rectangle 45" o:spid="_x0000_s1067" style="position:absolute;left:5327;top:18859;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337543C9" w14:textId="77777777" w:rsidR="004847F7" w:rsidRDefault="004847F7" w:rsidP="004847F7">
                        <w:r>
                          <w:rPr>
                            <w:rFonts w:ascii="Arial" w:hAnsi="Arial" w:cs="Arial"/>
                            <w:color w:val="000000"/>
                            <w:sz w:val="18"/>
                            <w:szCs w:val="18"/>
                          </w:rPr>
                          <w:t>-</w:t>
                        </w:r>
                      </w:p>
                    </w:txbxContent>
                  </v:textbox>
                </v:rect>
                <v:rect id="Rectangle 46" o:spid="_x0000_s1068" style="position:absolute;left:5670;top:18859;width:5975;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4E623C47" w14:textId="77777777" w:rsidR="004847F7" w:rsidRDefault="004847F7" w:rsidP="004847F7">
                        <w:r>
                          <w:rPr>
                            <w:rFonts w:ascii="Arial" w:hAnsi="Arial" w:cs="Arial"/>
                            <w:color w:val="000000"/>
                            <w:sz w:val="18"/>
                            <w:szCs w:val="18"/>
                          </w:rPr>
                          <w:t>Mitsy Tharp</w:t>
                        </w:r>
                      </w:p>
                    </w:txbxContent>
                  </v:textbox>
                </v:rect>
                <v:rect id="Rectangle 47" o:spid="_x0000_s1069" style="position:absolute;left:11137;top:18859;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466BE938" w14:textId="77777777" w:rsidR="004847F7" w:rsidRDefault="004847F7" w:rsidP="004847F7">
                        <w:r>
                          <w:rPr>
                            <w:rFonts w:ascii="Arial" w:hAnsi="Arial" w:cs="Arial"/>
                            <w:color w:val="000000"/>
                            <w:sz w:val="18"/>
                            <w:szCs w:val="18"/>
                          </w:rPr>
                          <w:t>-</w:t>
                        </w:r>
                      </w:p>
                    </w:txbxContent>
                  </v:textbox>
                </v:rect>
                <v:rect id="Rectangle 48" o:spid="_x0000_s1070" style="position:absolute;left:12153;top:18859;width:1042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66736B99" w14:textId="77777777" w:rsidR="004847F7" w:rsidRDefault="004847F7" w:rsidP="004847F7">
                        <w:r>
                          <w:rPr>
                            <w:rFonts w:ascii="Arial" w:hAnsi="Arial" w:cs="Arial"/>
                            <w:color w:val="000000"/>
                            <w:sz w:val="18"/>
                            <w:szCs w:val="18"/>
                          </w:rPr>
                          <w:t>Signature Properties</w:t>
                        </w:r>
                      </w:p>
                    </w:txbxContent>
                  </v:textbox>
                </v:rect>
                <v:rect id="Rectangle 49" o:spid="_x0000_s1071" style="position:absolute;left:21386;top:18859;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4389204B" w14:textId="77777777" w:rsidR="004847F7" w:rsidRDefault="004847F7" w:rsidP="004847F7">
                        <w:r>
                          <w:rPr>
                            <w:rFonts w:ascii="Arial" w:hAnsi="Arial" w:cs="Arial"/>
                            <w:color w:val="000000"/>
                            <w:sz w:val="18"/>
                            <w:szCs w:val="18"/>
                          </w:rPr>
                          <w:t xml:space="preserve"> </w:t>
                        </w:r>
                      </w:p>
                    </w:txbxContent>
                  </v:textbox>
                </v:rect>
                <v:rect id="Rectangle 50" o:spid="_x0000_s1072" style="position:absolute;left:685;top:20161;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28AA227F" w14:textId="77777777" w:rsidR="004847F7" w:rsidRDefault="004847F7" w:rsidP="004847F7">
                        <w:r>
                          <w:rPr>
                            <w:rFonts w:ascii="Arial" w:hAnsi="Arial" w:cs="Arial"/>
                            <w:color w:val="000000"/>
                            <w:sz w:val="18"/>
                            <w:szCs w:val="18"/>
                          </w:rPr>
                          <w:t xml:space="preserve"> </w:t>
                        </w:r>
                      </w:p>
                    </w:txbxContent>
                  </v:textbox>
                </v:rect>
                <v:rect id="Rectangle 51" o:spid="_x0000_s1073" style="position:absolute;left:685;top:21386;width:7436;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1301EF5D" w14:textId="77777777" w:rsidR="004847F7" w:rsidRDefault="004847F7" w:rsidP="004847F7">
                        <w:r>
                          <w:rPr>
                            <w:rFonts w:ascii="Arial" w:hAnsi="Arial" w:cs="Arial"/>
                            <w:color w:val="000000"/>
                            <w:sz w:val="18"/>
                            <w:szCs w:val="18"/>
                          </w:rPr>
                          <w:t>Past President</w:t>
                        </w:r>
                      </w:p>
                    </w:txbxContent>
                  </v:textbox>
                </v:rect>
                <v:rect id="Rectangle 52" o:spid="_x0000_s1074" style="position:absolute;left:7854;top:21386;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15325FE4" w14:textId="77777777" w:rsidR="004847F7" w:rsidRDefault="004847F7" w:rsidP="004847F7">
                        <w:r>
                          <w:rPr>
                            <w:rFonts w:ascii="Arial" w:hAnsi="Arial" w:cs="Arial"/>
                            <w:color w:val="000000"/>
                            <w:sz w:val="18"/>
                            <w:szCs w:val="18"/>
                          </w:rPr>
                          <w:t>-</w:t>
                        </w:r>
                      </w:p>
                    </w:txbxContent>
                  </v:textbox>
                </v:rect>
                <v:rect id="Rectangle 53" o:spid="_x0000_s1075" style="position:absolute;left:8578;top:21272;width:6293;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276C2BDF" w14:textId="77777777" w:rsidR="004847F7" w:rsidRDefault="004847F7" w:rsidP="004847F7">
                        <w:r>
                          <w:rPr>
                            <w:rFonts w:ascii="Arial" w:hAnsi="Arial" w:cs="Arial"/>
                            <w:color w:val="000000"/>
                            <w:sz w:val="18"/>
                            <w:szCs w:val="18"/>
                          </w:rPr>
                          <w:t xml:space="preserve">April Findlay </w:t>
                        </w:r>
                      </w:p>
                    </w:txbxContent>
                  </v:textbox>
                </v:rect>
                <v:rect id="Rectangle 54" o:spid="_x0000_s1076" style="position:absolute;left:18929;top:21386;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38857022" w14:textId="77777777" w:rsidR="004847F7" w:rsidRDefault="004847F7" w:rsidP="004847F7">
                        <w:r>
                          <w:rPr>
                            <w:rFonts w:ascii="Arial" w:hAnsi="Arial" w:cs="Arial"/>
                            <w:color w:val="000000"/>
                            <w:sz w:val="18"/>
                            <w:szCs w:val="18"/>
                          </w:rPr>
                          <w:t>-</w:t>
                        </w:r>
                      </w:p>
                    </w:txbxContent>
                  </v:textbox>
                </v:rect>
                <v:rect id="Rectangle 55" o:spid="_x0000_s1077" style="position:absolute;left:14992;top:21386;width:15316;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0F3F005F" w14:textId="77777777" w:rsidR="004847F7" w:rsidRDefault="004847F7" w:rsidP="004847F7">
                        <w:r>
                          <w:rPr>
                            <w:rFonts w:ascii="Arial" w:hAnsi="Arial" w:cs="Arial"/>
                            <w:color w:val="000000"/>
                            <w:sz w:val="18"/>
                            <w:szCs w:val="18"/>
                          </w:rPr>
                          <w:t>-The Charlotte John Company</w:t>
                        </w:r>
                      </w:p>
                    </w:txbxContent>
                  </v:textbox>
                </v:rect>
                <v:rect id="Rectangle 56" o:spid="_x0000_s1078" style="position:absolute;left:28835;top:21386;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714DF32A" w14:textId="77777777" w:rsidR="004847F7" w:rsidRDefault="004847F7" w:rsidP="004847F7">
                        <w:r>
                          <w:rPr>
                            <w:rFonts w:ascii="Arial" w:hAnsi="Arial" w:cs="Arial"/>
                            <w:color w:val="000000"/>
                            <w:sz w:val="18"/>
                            <w:szCs w:val="18"/>
                          </w:rPr>
                          <w:t xml:space="preserve"> </w:t>
                        </w:r>
                      </w:p>
                    </w:txbxContent>
                  </v:textbox>
                </v:rect>
                <v:rect id="Rectangle 57" o:spid="_x0000_s1079" style="position:absolute;left:685;top:22618;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195FBE59" w14:textId="77777777" w:rsidR="004847F7" w:rsidRDefault="004847F7" w:rsidP="004847F7">
                        <w:r>
                          <w:rPr>
                            <w:rFonts w:ascii="Arial" w:hAnsi="Arial" w:cs="Arial"/>
                            <w:color w:val="000000"/>
                            <w:sz w:val="18"/>
                            <w:szCs w:val="18"/>
                          </w:rPr>
                          <w:t xml:space="preserve"> </w:t>
                        </w:r>
                      </w:p>
                    </w:txbxContent>
                  </v:textbox>
                </v:rect>
                <v:rect id="Rectangle 58" o:spid="_x0000_s1080" style="position:absolute;left:685;top:23856;width:6738;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2F3560B1" w14:textId="77777777" w:rsidR="004847F7" w:rsidRDefault="004847F7" w:rsidP="004847F7">
                        <w:r>
                          <w:rPr>
                            <w:rFonts w:ascii="Arial" w:hAnsi="Arial" w:cs="Arial"/>
                            <w:b/>
                            <w:bCs/>
                            <w:color w:val="000000"/>
                            <w:sz w:val="18"/>
                            <w:szCs w:val="18"/>
                          </w:rPr>
                          <w:t>DIRECTORS</w:t>
                        </w:r>
                      </w:p>
                    </w:txbxContent>
                  </v:textbox>
                </v:rect>
                <v:rect id="Rectangle 59" o:spid="_x0000_s1081" style="position:absolute;left:7308;top:23856;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65BC810A" w14:textId="77777777" w:rsidR="004847F7" w:rsidRDefault="004847F7" w:rsidP="004847F7">
                        <w:r>
                          <w:rPr>
                            <w:rFonts w:ascii="Arial" w:hAnsi="Arial" w:cs="Arial"/>
                            <w:b/>
                            <w:bCs/>
                            <w:color w:val="000000"/>
                            <w:sz w:val="18"/>
                            <w:szCs w:val="18"/>
                          </w:rPr>
                          <w:t xml:space="preserve"> </w:t>
                        </w:r>
                      </w:p>
                    </w:txbxContent>
                  </v:textbox>
                </v:rect>
                <v:rect id="Rectangle 60" o:spid="_x0000_s1082" style="position:absolute;left:685;top:25012;width:6623;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" fillcolor="black" stroked="f"/>
                <v:rect id="Rectangle 61" o:spid="_x0000_s1083" style="position:absolute;left:685;top:25146;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5C7329FF" w14:textId="77777777" w:rsidR="004847F7" w:rsidRDefault="004847F7" w:rsidP="004847F7">
                        <w:r>
                          <w:rPr>
                            <w:rFonts w:ascii="Arial" w:hAnsi="Arial" w:cs="Arial"/>
                            <w:color w:val="000000"/>
                            <w:sz w:val="18"/>
                            <w:szCs w:val="18"/>
                          </w:rPr>
                          <w:t xml:space="preserve"> </w:t>
                        </w:r>
                      </w:p>
                    </w:txbxContent>
                  </v:textbox>
                </v:rect>
                <v:rect id="Rectangle 62" o:spid="_x0000_s1084" style="position:absolute;left:685;top:26517;width:19444;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47794FED" w14:textId="77777777" w:rsidR="004847F7" w:rsidRDefault="004847F7" w:rsidP="004847F7">
                        <w:r>
                          <w:rPr>
                            <w:rFonts w:ascii="Arial" w:hAnsi="Arial" w:cs="Arial"/>
                            <w:color w:val="000000"/>
                            <w:sz w:val="18"/>
                            <w:szCs w:val="18"/>
                          </w:rPr>
                          <w:t>Ross McCain – The McCain Company</w:t>
                        </w:r>
                      </w:p>
                    </w:txbxContent>
                  </v:textbox>
                </v:rect>
                <v:rect id="Rectangle 63" o:spid="_x0000_s1085" style="position:absolute;left:6972;top:26517;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4961AA81" w14:textId="77777777" w:rsidR="004847F7" w:rsidRDefault="004847F7" w:rsidP="004847F7">
                        <w:r>
                          <w:rPr>
                            <w:rFonts w:ascii="Arial" w:hAnsi="Arial" w:cs="Arial"/>
                            <w:color w:val="000000"/>
                            <w:sz w:val="18"/>
                            <w:szCs w:val="18"/>
                          </w:rPr>
                          <w:t>-</w:t>
                        </w:r>
                      </w:p>
                    </w:txbxContent>
                  </v:textbox>
                </v:rect>
                <v:rect id="Rectangle 65" o:spid="_x0000_s1086" style="position:absolute;left:16122;top:26517;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4B3BD6CB" w14:textId="77777777" w:rsidR="004847F7" w:rsidRDefault="004847F7" w:rsidP="004847F7">
                        <w:r>
                          <w:rPr>
                            <w:rFonts w:ascii="Arial" w:hAnsi="Arial" w:cs="Arial"/>
                            <w:color w:val="000000"/>
                            <w:sz w:val="18"/>
                            <w:szCs w:val="18"/>
                          </w:rPr>
                          <w:t xml:space="preserve"> </w:t>
                        </w:r>
                      </w:p>
                    </w:txbxContent>
                  </v:textbox>
                </v:rect>
                <v:rect id="Rectangle 66" o:spid="_x0000_s1087" style="position:absolute;left:685;top:28359;width:5658;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519EE5CE" w14:textId="77777777" w:rsidR="004847F7" w:rsidRDefault="004847F7" w:rsidP="004847F7">
                        <w:r>
                          <w:rPr>
                            <w:rFonts w:ascii="Arial" w:hAnsi="Arial" w:cs="Arial"/>
                            <w:color w:val="000000"/>
                            <w:sz w:val="18"/>
                            <w:szCs w:val="18"/>
                          </w:rPr>
                          <w:t>John Selva</w:t>
                        </w:r>
                      </w:p>
                    </w:txbxContent>
                  </v:textbox>
                </v:rect>
                <v:rect id="Rectangle 67" o:spid="_x0000_s1088" style="position:absolute;left:6699;top:28359;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3AA39B8F" w14:textId="77777777" w:rsidR="004847F7" w:rsidRDefault="004847F7" w:rsidP="004847F7">
                        <w:r>
                          <w:rPr>
                            <w:rFonts w:ascii="Arial" w:hAnsi="Arial" w:cs="Arial"/>
                            <w:color w:val="000000"/>
                            <w:sz w:val="18"/>
                            <w:szCs w:val="18"/>
                          </w:rPr>
                          <w:t>-</w:t>
                        </w:r>
                      </w:p>
                    </w:txbxContent>
                  </v:textbox>
                </v:rect>
                <v:rect id="Rectangle 68" o:spid="_x0000_s1089" style="position:absolute;left:7035;top:28359;width:8135;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04DEC2A3" w14:textId="77777777" w:rsidR="004847F7" w:rsidRDefault="004847F7" w:rsidP="004847F7">
                        <w:r>
                          <w:rPr>
                            <w:rFonts w:ascii="Arial" w:hAnsi="Arial" w:cs="Arial"/>
                            <w:color w:val="000000"/>
                            <w:sz w:val="18"/>
                            <w:szCs w:val="18"/>
                          </w:rPr>
                          <w:t xml:space="preserve">Engel &amp; </w:t>
                        </w:r>
                        <w:proofErr w:type="spellStart"/>
                        <w:r>
                          <w:rPr>
                            <w:rFonts w:ascii="Arial" w:hAnsi="Arial" w:cs="Arial"/>
                            <w:color w:val="000000"/>
                            <w:sz w:val="18"/>
                            <w:szCs w:val="18"/>
                          </w:rPr>
                          <w:t>Volkers</w:t>
                        </w:r>
                        <w:proofErr w:type="spellEnd"/>
                      </w:p>
                    </w:txbxContent>
                  </v:textbox>
                </v:rect>
                <v:rect id="Rectangle 69" o:spid="_x0000_s1090" style="position:absolute;left:15240;top:28359;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020E1842" w14:textId="77777777" w:rsidR="004847F7" w:rsidRDefault="004847F7" w:rsidP="004847F7">
                        <w:r>
                          <w:rPr>
                            <w:rFonts w:ascii="Arial" w:hAnsi="Arial" w:cs="Arial"/>
                            <w:color w:val="000000"/>
                            <w:sz w:val="18"/>
                            <w:szCs w:val="18"/>
                          </w:rPr>
                          <w:t>-</w:t>
                        </w:r>
                      </w:p>
                    </w:txbxContent>
                  </v:textbox>
                </v:rect>
                <v:rect id="Rectangle 70" o:spid="_x0000_s1091" style="position:absolute;left:15576;top:28359;width:895;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3B1854B6" w14:textId="77777777" w:rsidR="004847F7" w:rsidRDefault="004847F7" w:rsidP="004847F7"/>
                    </w:txbxContent>
                  </v:textbox>
                </v:rect>
                <v:rect id="Rectangle 71" o:spid="_x0000_s1092" style="position:absolute;left:20637;top:28359;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72E79D6B" w14:textId="77777777" w:rsidR="004847F7" w:rsidRDefault="004847F7" w:rsidP="004847F7">
                        <w:r>
                          <w:rPr>
                            <w:rFonts w:ascii="Arial" w:hAnsi="Arial" w:cs="Arial"/>
                            <w:color w:val="000000"/>
                            <w:sz w:val="18"/>
                            <w:szCs w:val="18"/>
                          </w:rPr>
                          <w:t xml:space="preserve"> </w:t>
                        </w:r>
                      </w:p>
                    </w:txbxContent>
                  </v:textbox>
                </v:rect>
                <v:rect id="Rectangle 72" o:spid="_x0000_s1093" style="position:absolute;left:685;top:30276;width:8198;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1BF4C8D4" w14:textId="77777777" w:rsidR="004847F7" w:rsidRDefault="004847F7" w:rsidP="004847F7">
                        <w:r>
                          <w:rPr>
                            <w:rFonts w:ascii="Arial" w:hAnsi="Arial" w:cs="Arial"/>
                            <w:color w:val="000000"/>
                            <w:sz w:val="18"/>
                            <w:szCs w:val="18"/>
                          </w:rPr>
                          <w:t>Kaye Chambers</w:t>
                        </w:r>
                      </w:p>
                    </w:txbxContent>
                  </v:textbox>
                </v:rect>
                <v:rect id="Rectangle 73" o:spid="_x0000_s1094" style="position:absolute;left:6216;top:30276;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7685F83A" w14:textId="77777777" w:rsidR="004847F7" w:rsidRDefault="004847F7" w:rsidP="004847F7">
                        <w:r>
                          <w:rPr>
                            <w:rFonts w:ascii="Arial" w:hAnsi="Arial" w:cs="Arial"/>
                            <w:color w:val="000000"/>
                            <w:sz w:val="18"/>
                            <w:szCs w:val="18"/>
                          </w:rPr>
                          <w:t>-</w:t>
                        </w:r>
                      </w:p>
                    </w:txbxContent>
                  </v:textbox>
                </v:rect>
                <v:rect id="Rectangle 74" o:spid="_x0000_s1095" style="position:absolute;left:9226;top:30276;width:699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294FB68F" w14:textId="670207B9" w:rsidR="004847F7" w:rsidRDefault="004847F7" w:rsidP="004847F7">
                        <w:r>
                          <w:rPr>
                            <w:rFonts w:ascii="Arial" w:hAnsi="Arial" w:cs="Arial"/>
                            <w:color w:val="000000"/>
                            <w:sz w:val="18"/>
                            <w:szCs w:val="18"/>
                          </w:rPr>
                          <w:t>-</w:t>
                        </w:r>
                        <w:r w:rsidR="005C7803">
                          <w:rPr>
                            <w:rFonts w:ascii="Arial" w:hAnsi="Arial" w:cs="Arial"/>
                            <w:color w:val="000000"/>
                            <w:sz w:val="18"/>
                            <w:szCs w:val="18"/>
                          </w:rPr>
                          <w:t>REMAX Elite</w:t>
                        </w:r>
                      </w:p>
                    </w:txbxContent>
                  </v:textbox>
                </v:rect>
                <v:rect id="Rectangle 75" o:spid="_x0000_s1096" style="position:absolute;left:17011;top:30276;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2047E61E" w14:textId="77777777" w:rsidR="004847F7" w:rsidRDefault="004847F7" w:rsidP="004847F7">
                        <w:r>
                          <w:rPr>
                            <w:rFonts w:ascii="Arial" w:hAnsi="Arial" w:cs="Arial"/>
                            <w:color w:val="000000"/>
                            <w:sz w:val="18"/>
                            <w:szCs w:val="18"/>
                          </w:rPr>
                          <w:t xml:space="preserve"> </w:t>
                        </w:r>
                      </w:p>
                    </w:txbxContent>
                  </v:textbox>
                </v:rect>
                <v:rect id="Rectangle 76" o:spid="_x0000_s1097" style="position:absolute;left:685;top:32118;width:3055;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07359B76" w14:textId="77777777" w:rsidR="004847F7" w:rsidRDefault="004847F7" w:rsidP="004847F7">
                        <w:proofErr w:type="spellStart"/>
                        <w:r>
                          <w:rPr>
                            <w:rFonts w:ascii="Arial" w:hAnsi="Arial" w:cs="Arial"/>
                            <w:color w:val="000000"/>
                            <w:sz w:val="18"/>
                            <w:szCs w:val="18"/>
                          </w:rPr>
                          <w:t>Jennif</w:t>
                        </w:r>
                        <w:proofErr w:type="spellEnd"/>
                      </w:p>
                    </w:txbxContent>
                  </v:textbox>
                </v:rect>
                <v:rect id="Rectangle 77" o:spid="_x0000_s1098" style="position:absolute;left:3829;top:32118;width:8324;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5A0FD050" w14:textId="77777777" w:rsidR="004847F7" w:rsidRDefault="004847F7" w:rsidP="004847F7">
                        <w:r>
                          <w:rPr>
                            <w:rFonts w:ascii="Arial" w:hAnsi="Arial" w:cs="Arial"/>
                            <w:color w:val="000000"/>
                            <w:sz w:val="18"/>
                            <w:szCs w:val="18"/>
                          </w:rPr>
                          <w:t>er Kronenberger</w:t>
                        </w:r>
                      </w:p>
                    </w:txbxContent>
                  </v:textbox>
                </v:rect>
                <v:rect id="Rectangle 78" o:spid="_x0000_s1099" style="position:absolute;left:11753;top:32118;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3722BFFC" w14:textId="77777777" w:rsidR="004847F7" w:rsidRDefault="004847F7" w:rsidP="004847F7">
                        <w:r>
                          <w:rPr>
                            <w:rFonts w:ascii="Arial" w:hAnsi="Arial" w:cs="Arial"/>
                            <w:color w:val="000000"/>
                            <w:sz w:val="18"/>
                            <w:szCs w:val="18"/>
                          </w:rPr>
                          <w:t>-</w:t>
                        </w:r>
                      </w:p>
                    </w:txbxContent>
                  </v:textbox>
                </v:rect>
                <v:rect id="Rectangle 79" o:spid="_x0000_s1100" style="position:absolute;left:12573;top:32118;width:7943;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70A1F872" w14:textId="65D82EBD" w:rsidR="004847F7" w:rsidRDefault="00AF3B0A" w:rsidP="004847F7">
                        <w:r>
                          <w:rPr>
                            <w:rFonts w:ascii="Arial" w:hAnsi="Arial" w:cs="Arial"/>
                            <w:color w:val="000000"/>
                            <w:sz w:val="18"/>
                            <w:szCs w:val="18"/>
                          </w:rPr>
                          <w:t>-</w:t>
                        </w:r>
                        <w:r w:rsidR="004847F7">
                          <w:rPr>
                            <w:rFonts w:ascii="Arial" w:hAnsi="Arial" w:cs="Arial"/>
                            <w:color w:val="000000"/>
                            <w:sz w:val="18"/>
                            <w:szCs w:val="18"/>
                          </w:rPr>
                          <w:t>JK Real Estate</w:t>
                        </w:r>
                      </w:p>
                    </w:txbxContent>
                  </v:textbox>
                </v:rect>
                <v:rect id="Rectangle 80" o:spid="_x0000_s1101" style="position:absolute;left:19202;top:32118;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772EDB3F" w14:textId="77777777" w:rsidR="004847F7" w:rsidRDefault="004847F7" w:rsidP="004847F7">
                        <w:r>
                          <w:rPr>
                            <w:rFonts w:ascii="Arial" w:hAnsi="Arial" w:cs="Arial"/>
                            <w:color w:val="000000"/>
                            <w:sz w:val="18"/>
                            <w:szCs w:val="18"/>
                          </w:rPr>
                          <w:t xml:space="preserve"> </w:t>
                        </w:r>
                      </w:p>
                    </w:txbxContent>
                  </v:textbox>
                </v:rect>
                <v:rect id="Rectangle 81" o:spid="_x0000_s1102" style="position:absolute;left:685;top:34036;width:7309;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560374DC" w14:textId="77777777" w:rsidR="004847F7" w:rsidRDefault="004847F7" w:rsidP="004847F7">
                        <w:r>
                          <w:rPr>
                            <w:rFonts w:ascii="Arial" w:hAnsi="Arial" w:cs="Arial"/>
                            <w:color w:val="000000"/>
                            <w:sz w:val="18"/>
                            <w:szCs w:val="18"/>
                          </w:rPr>
                          <w:t>Patrick McKay</w:t>
                        </w:r>
                      </w:p>
                    </w:txbxContent>
                  </v:textbox>
                </v:rect>
                <v:rect id="Rectangle 82" o:spid="_x0000_s1103" style="position:absolute;left:7651;top:34036;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6A629DAC" w14:textId="77777777" w:rsidR="004847F7" w:rsidRDefault="004847F7" w:rsidP="004847F7">
                        <w:r>
                          <w:rPr>
                            <w:rFonts w:ascii="Arial" w:hAnsi="Arial" w:cs="Arial"/>
                            <w:color w:val="000000"/>
                            <w:sz w:val="18"/>
                            <w:szCs w:val="18"/>
                          </w:rPr>
                          <w:t>-</w:t>
                        </w:r>
                      </w:p>
                    </w:txbxContent>
                  </v:textbox>
                </v:rect>
                <v:rect id="Rectangle 83" o:spid="_x0000_s1104" style="position:absolute;left:7994;top:34036;width:10103;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2F0EE61B" w14:textId="77777777" w:rsidR="004847F7" w:rsidRDefault="004847F7" w:rsidP="004847F7">
                        <w:r>
                          <w:rPr>
                            <w:rFonts w:ascii="Arial" w:hAnsi="Arial" w:cs="Arial"/>
                            <w:color w:val="000000"/>
                            <w:sz w:val="18"/>
                            <w:szCs w:val="18"/>
                          </w:rPr>
                          <w:t>The Property Group</w:t>
                        </w:r>
                      </w:p>
                    </w:txbxContent>
                  </v:textbox>
                </v:rect>
                <v:rect id="Rectangle 84" o:spid="_x0000_s1105" style="position:absolute;left:17767;top:34036;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7DB0A585" w14:textId="77777777" w:rsidR="004847F7" w:rsidRDefault="004847F7" w:rsidP="004847F7">
                        <w:r>
                          <w:rPr>
                            <w:rFonts w:ascii="Arial" w:hAnsi="Arial" w:cs="Arial"/>
                            <w:color w:val="000000"/>
                            <w:sz w:val="18"/>
                            <w:szCs w:val="18"/>
                          </w:rPr>
                          <w:t xml:space="preserve"> </w:t>
                        </w:r>
                      </w:p>
                    </w:txbxContent>
                  </v:textbox>
                </v:rect>
                <v:rect id="Rectangle 85" o:spid="_x0000_s1106" style="position:absolute;left:685;top:35947;width:7690;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0A86CA2D" w14:textId="77777777" w:rsidR="004847F7" w:rsidRDefault="004847F7" w:rsidP="004847F7">
                        <w:r>
                          <w:rPr>
                            <w:rFonts w:ascii="Arial" w:hAnsi="Arial" w:cs="Arial"/>
                            <w:color w:val="000000"/>
                            <w:sz w:val="18"/>
                            <w:szCs w:val="18"/>
                          </w:rPr>
                          <w:t>Stacy Hamilton</w:t>
                        </w:r>
                      </w:p>
                    </w:txbxContent>
                  </v:textbox>
                </v:rect>
                <v:rect id="Rectangle 86" o:spid="_x0000_s1107" style="position:absolute;left:8134;top:35947;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541273A1" w14:textId="77777777" w:rsidR="004847F7" w:rsidRDefault="004847F7" w:rsidP="004847F7">
                        <w:r>
                          <w:rPr>
                            <w:rFonts w:ascii="Arial" w:hAnsi="Arial" w:cs="Arial"/>
                            <w:color w:val="000000"/>
                            <w:sz w:val="18"/>
                            <w:szCs w:val="18"/>
                          </w:rPr>
                          <w:t>-</w:t>
                        </w:r>
                      </w:p>
                    </w:txbxContent>
                  </v:textbox>
                </v:rect>
                <v:rect id="Rectangle 87" o:spid="_x0000_s1108" style="position:absolute;left:8921;top:35947;width:18168;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65016E6D" w14:textId="77777777" w:rsidR="004847F7" w:rsidRDefault="004847F7" w:rsidP="004847F7">
                        <w:r>
                          <w:rPr>
                            <w:rFonts w:ascii="Arial" w:hAnsi="Arial" w:cs="Arial"/>
                            <w:color w:val="000000"/>
                            <w:sz w:val="18"/>
                            <w:szCs w:val="18"/>
                          </w:rPr>
                          <w:t>Coldwell Banker RPM Group - WLR</w:t>
                        </w:r>
                      </w:p>
                    </w:txbxContent>
                  </v:textbox>
                </v:rect>
                <v:rect id="Rectangle 88" o:spid="_x0000_s1109" style="position:absolute;left:23094;top:35947;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387FC5EE" w14:textId="77777777" w:rsidR="004847F7" w:rsidRDefault="004847F7" w:rsidP="004847F7">
                        <w:r>
                          <w:rPr>
                            <w:rFonts w:ascii="Arial" w:hAnsi="Arial" w:cs="Arial"/>
                            <w:color w:val="000000"/>
                            <w:sz w:val="18"/>
                            <w:szCs w:val="18"/>
                          </w:rPr>
                          <w:t xml:space="preserve"> </w:t>
                        </w:r>
                      </w:p>
                    </w:txbxContent>
                  </v:textbox>
                </v:rect>
                <v:rect id="Rectangle 89" o:spid="_x0000_s1110" style="position:absolute;left:685;top:37788;width:6928;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5810B64E" w14:textId="77777777" w:rsidR="004847F7" w:rsidRDefault="004847F7" w:rsidP="004847F7">
                        <w:r>
                          <w:rPr>
                            <w:rFonts w:ascii="Arial" w:hAnsi="Arial" w:cs="Arial"/>
                            <w:color w:val="000000"/>
                            <w:sz w:val="18"/>
                            <w:szCs w:val="18"/>
                          </w:rPr>
                          <w:t>Conley Jones</w:t>
                        </w:r>
                      </w:p>
                    </w:txbxContent>
                  </v:textbox>
                </v:rect>
                <v:rect id="Rectangle 90" o:spid="_x0000_s1111" style="position:absolute;left:6216;top:37788;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6012D432" w14:textId="77777777" w:rsidR="004847F7" w:rsidRDefault="004847F7" w:rsidP="004847F7">
                        <w:r>
                          <w:rPr>
                            <w:rFonts w:ascii="Arial" w:hAnsi="Arial" w:cs="Arial"/>
                            <w:color w:val="000000"/>
                            <w:sz w:val="18"/>
                            <w:szCs w:val="18"/>
                          </w:rPr>
                          <w:t>-</w:t>
                        </w:r>
                      </w:p>
                    </w:txbxContent>
                  </v:textbox>
                </v:rect>
                <v:rect id="Rectangle 91" o:spid="_x0000_s1112" style="position:absolute;left:8197;top:37788;width:14047;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792374A4" w14:textId="77777777" w:rsidR="004847F7" w:rsidRDefault="004847F7" w:rsidP="004847F7">
                        <w:r>
                          <w:rPr>
                            <w:rFonts w:ascii="Arial" w:hAnsi="Arial" w:cs="Arial"/>
                            <w:color w:val="000000"/>
                            <w:sz w:val="18"/>
                            <w:szCs w:val="18"/>
                          </w:rPr>
                          <w:t>-The Janet Jones Company</w:t>
                        </w:r>
                      </w:p>
                    </w:txbxContent>
                  </v:textbox>
                </v:rect>
                <v:rect id="Rectangle 92" o:spid="_x0000_s1113" style="position:absolute;left:20974;top:37788;width:323;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624B17BF" w14:textId="77777777" w:rsidR="004847F7" w:rsidRDefault="004847F7" w:rsidP="004847F7">
                        <w:r>
                          <w:rPr>
                            <w:rFonts w:ascii="Arial" w:hAnsi="Arial" w:cs="Arial"/>
                            <w:color w:val="000000"/>
                            <w:sz w:val="18"/>
                            <w:szCs w:val="18"/>
                          </w:rPr>
                          <w:t xml:space="preserve"> </w:t>
                        </w:r>
                      </w:p>
                    </w:txbxContent>
                  </v:textbox>
                </v:rect>
                <v:rect id="Rectangle 93" o:spid="_x0000_s1114" style="position:absolute;left:685;top:39706;width:896;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6B1FF7CB" w14:textId="77777777" w:rsidR="004847F7" w:rsidRDefault="004847F7" w:rsidP="004847F7"/>
                    </w:txbxContent>
                  </v:textbox>
                </v:rect>
                <v:rect id="Rectangle 94" o:spid="_x0000_s1115" style="position:absolute;left:5537;top:39706;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6A474A48" w14:textId="77777777" w:rsidR="004847F7" w:rsidRDefault="004847F7" w:rsidP="004847F7">
                        <w:r>
                          <w:rPr>
                            <w:rFonts w:ascii="Arial" w:hAnsi="Arial" w:cs="Arial"/>
                            <w:color w:val="000000"/>
                            <w:sz w:val="18"/>
                            <w:szCs w:val="18"/>
                          </w:rPr>
                          <w:t>-</w:t>
                        </w:r>
                      </w:p>
                    </w:txbxContent>
                  </v:textbox>
                </v:rect>
                <v:rect id="Rectangle 95" o:spid="_x0000_s1116" style="position:absolute;left:5873;top:39706;width:896;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40CC9FD5" w14:textId="77777777" w:rsidR="004847F7" w:rsidRDefault="004847F7" w:rsidP="004847F7"/>
                    </w:txbxContent>
                  </v:textbox>
                </v:rect>
                <v:rect id="Rectangle 96" o:spid="_x0000_s1117" style="position:absolute;left:14281;top:39706;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31A2C987" w14:textId="77777777" w:rsidR="004847F7" w:rsidRDefault="004847F7" w:rsidP="004847F7">
                        <w:r>
                          <w:rPr>
                            <w:rFonts w:ascii="Arial" w:hAnsi="Arial" w:cs="Arial"/>
                            <w:color w:val="000000"/>
                            <w:sz w:val="18"/>
                            <w:szCs w:val="18"/>
                          </w:rPr>
                          <w:t xml:space="preserve"> </w:t>
                        </w:r>
                      </w:p>
                    </w:txbxContent>
                  </v:textbox>
                </v:rect>
                <v:rect id="Rectangle 97" o:spid="_x0000_s1118" style="position:absolute;left:590;top:39706;width:10452;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" filled="f" stroked="f">
                  <v:textbox style="mso-fit-shape-to-text:t" inset="0,0,0,0">
                    <w:txbxContent>
                      <w:p w14:paraId="7AC7C2A5" w14:textId="77777777" w:rsidR="004847F7" w:rsidRDefault="004847F7" w:rsidP="004847F7">
                        <w:r>
                          <w:rPr>
                            <w:rFonts w:ascii="Arial" w:hAnsi="Arial" w:cs="Arial"/>
                            <w:color w:val="000000"/>
                            <w:sz w:val="18"/>
                            <w:szCs w:val="18"/>
                          </w:rPr>
                          <w:t>Whitney McLellan</w:t>
                        </w:r>
                      </w:p>
                    </w:txbxContent>
                  </v:textbox>
                </v:rect>
                <v:rect id="Rectangle 98" o:spid="_x0000_s1119" style="position:absolute;left:8197;top:41548;width:896;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2F51EE54" w14:textId="77777777" w:rsidR="004847F7" w:rsidRDefault="004847F7" w:rsidP="004847F7"/>
                    </w:txbxContent>
                  </v:textbox>
                </v:rect>
                <v:rect id="Rectangle 99" o:spid="_x0000_s1120" style="position:absolute;left:10160;top:39706;width:18110;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6B6A579F" w14:textId="77777777" w:rsidR="004847F7" w:rsidRDefault="004847F7" w:rsidP="004847F7">
                        <w:r>
                          <w:rPr>
                            <w:rFonts w:ascii="Arial" w:hAnsi="Arial" w:cs="Arial"/>
                            <w:color w:val="000000"/>
                            <w:sz w:val="18"/>
                            <w:szCs w:val="18"/>
                          </w:rPr>
                          <w:t>-McLellan &amp; Associates Real Estate</w:t>
                        </w:r>
                      </w:p>
                    </w:txbxContent>
                  </v:textbox>
                </v:rect>
                <v:rect id="Rectangle 100" o:spid="_x0000_s1121" style="position:absolute;left:25419;top:41548;width:323;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30309065" w14:textId="77777777" w:rsidR="004847F7" w:rsidRDefault="004847F7" w:rsidP="004847F7">
                        <w:r>
                          <w:rPr>
                            <w:rFonts w:ascii="Arial" w:hAnsi="Arial" w:cs="Arial"/>
                            <w:color w:val="000000"/>
                            <w:sz w:val="18"/>
                            <w:szCs w:val="18"/>
                          </w:rPr>
                          <w:t xml:space="preserve"> </w:t>
                        </w:r>
                      </w:p>
                    </w:txbxContent>
                  </v:textbox>
                </v:rect>
                <v:rect id="Rectangle 102" o:spid="_x0000_s1122" style="position:absolute;left:488;top:41548;width:6547;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37D7E09C" w14:textId="77777777" w:rsidR="004847F7" w:rsidRDefault="004847F7" w:rsidP="004847F7">
                        <w:r>
                          <w:rPr>
                            <w:rFonts w:ascii="Arial" w:hAnsi="Arial" w:cs="Arial"/>
                            <w:color w:val="000000"/>
                            <w:sz w:val="18"/>
                            <w:szCs w:val="18"/>
                          </w:rPr>
                          <w:t>Kathy Patton</w:t>
                        </w:r>
                      </w:p>
                    </w:txbxContent>
                  </v:textbox>
                </v:rect>
                <v:rect id="Rectangle 103" o:spid="_x0000_s1123" style="position:absolute;left:6972;top:43465;width:895;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3184FC99" w14:textId="77777777" w:rsidR="004847F7" w:rsidRDefault="004847F7" w:rsidP="004847F7"/>
                    </w:txbxContent>
                  </v:textbox>
                </v:rect>
                <v:rect id="Rectangle 104" o:spid="_x0000_s1124" style="position:absolute;left:7308;top:43465;width:896;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58EB759D" w14:textId="77777777" w:rsidR="004847F7" w:rsidRDefault="004847F7" w:rsidP="004847F7"/>
                    </w:txbxContent>
                  </v:textbox>
                </v:rect>
                <v:rect id="Rectangle 106" o:spid="_x0000_s1125" style="position:absolute;left:7264;top:41643;width:19825;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510D0737" w14:textId="77777777" w:rsidR="004847F7" w:rsidRDefault="004847F7" w:rsidP="004847F7">
                        <w:r>
                          <w:rPr>
                            <w:rFonts w:ascii="Arial" w:hAnsi="Arial" w:cs="Arial"/>
                            <w:color w:val="000000"/>
                            <w:sz w:val="18"/>
                            <w:szCs w:val="18"/>
                          </w:rPr>
                          <w:t>-Cry-</w:t>
                        </w:r>
                        <w:proofErr w:type="spellStart"/>
                        <w:r>
                          <w:rPr>
                            <w:rFonts w:ascii="Arial" w:hAnsi="Arial" w:cs="Arial"/>
                            <w:color w:val="000000"/>
                            <w:sz w:val="18"/>
                            <w:szCs w:val="18"/>
                          </w:rPr>
                          <w:t>Leike</w:t>
                        </w:r>
                        <w:proofErr w:type="spellEnd"/>
                        <w:r>
                          <w:rPr>
                            <w:rFonts w:ascii="Arial" w:hAnsi="Arial" w:cs="Arial"/>
                            <w:color w:val="000000"/>
                            <w:sz w:val="18"/>
                            <w:szCs w:val="18"/>
                          </w:rPr>
                          <w:t xml:space="preserve"> REALTORS – Kanis Branch</w:t>
                        </w:r>
                      </w:p>
                    </w:txbxContent>
                  </v:textbox>
                </v:rect>
                <v:rect id="Rectangle 107" o:spid="_x0000_s1126" style="position:absolute;left:16059;top:43465;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0FBBCBE9" w14:textId="77777777" w:rsidR="004847F7" w:rsidRDefault="004847F7" w:rsidP="004847F7">
                        <w:r>
                          <w:rPr>
                            <w:rFonts w:ascii="Arial" w:hAnsi="Arial" w:cs="Arial"/>
                            <w:color w:val="000000"/>
                            <w:sz w:val="18"/>
                            <w:szCs w:val="18"/>
                          </w:rPr>
                          <w:t xml:space="preserve"> </w:t>
                        </w:r>
                      </w:p>
                    </w:txbxContent>
                  </v:textbox>
                </v:rect>
                <v:rect id="Rectangle 108" o:spid="_x0000_s1127" style="position:absolute;left:685;top:45307;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012EBF6C" w14:textId="77777777" w:rsidR="004847F7" w:rsidRDefault="004847F7" w:rsidP="004847F7">
                        <w:r>
                          <w:rPr>
                            <w:rFonts w:ascii="Arial" w:hAnsi="Arial" w:cs="Arial"/>
                            <w:color w:val="000000"/>
                            <w:sz w:val="18"/>
                            <w:szCs w:val="18"/>
                          </w:rPr>
                          <w:t xml:space="preserve"> </w:t>
                        </w:r>
                      </w:p>
                    </w:txbxContent>
                  </v:textbox>
                </v:rect>
                <v:rect id="Rectangle 109" o:spid="_x0000_s1128" style="position:absolute;left:29654;top:46539;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2D5F8605" w14:textId="77777777" w:rsidR="004847F7" w:rsidRDefault="004847F7" w:rsidP="004847F7">
                        <w:r>
                          <w:rPr>
                            <w:rFonts w:ascii="Arial" w:hAnsi="Arial" w:cs="Arial"/>
                            <w:color w:val="000000"/>
                            <w:sz w:val="18"/>
                            <w:szCs w:val="18"/>
                          </w:rPr>
                          <w:t xml:space="preserve"> </w:t>
                        </w:r>
                      </w:p>
                    </w:txbxContent>
                  </v:textbox>
                </v:rect>
                <w10:wrap anchorx="page"/>
              </v:group>
            </w:pict>
          </mc:Fallback>
        </mc:AlternateContent>
      </w:r>
    </w:p>
    <w:sectPr w:rsidR="008E47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ora">
    <w:charset w:val="00"/>
    <w:family w:val="auto"/>
    <w:pitch w:val="variable"/>
    <w:sig w:usb0="A00002FF" w:usb1="5000204B" w:usb2="00000000" w:usb3="00000000" w:csb0="00000097" w:csb1="00000000"/>
  </w:font>
  <w:font w:name="Helvetica">
    <w:panose1 w:val="020B0604020202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Lato">
    <w:charset w:val="00"/>
    <w:family w:val="swiss"/>
    <w:pitch w:val="variable"/>
    <w:sig w:usb0="E10002FF" w:usb1="5000ECFF" w:usb2="0000002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939D3"/>
    <w:multiLevelType w:val="hybridMultilevel"/>
    <w:tmpl w:val="6944E1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123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17B"/>
    <w:rsid w:val="0006638F"/>
    <w:rsid w:val="000B4DE1"/>
    <w:rsid w:val="00116322"/>
    <w:rsid w:val="001723E2"/>
    <w:rsid w:val="00195FC6"/>
    <w:rsid w:val="001C3224"/>
    <w:rsid w:val="001E39E7"/>
    <w:rsid w:val="002134FE"/>
    <w:rsid w:val="002C2DC0"/>
    <w:rsid w:val="002C6A8D"/>
    <w:rsid w:val="002D439D"/>
    <w:rsid w:val="00343E33"/>
    <w:rsid w:val="003926D1"/>
    <w:rsid w:val="003A7328"/>
    <w:rsid w:val="003E49F7"/>
    <w:rsid w:val="00435FE4"/>
    <w:rsid w:val="004847F7"/>
    <w:rsid w:val="004A265A"/>
    <w:rsid w:val="005405BB"/>
    <w:rsid w:val="00566B4B"/>
    <w:rsid w:val="005800A5"/>
    <w:rsid w:val="005C5C29"/>
    <w:rsid w:val="005C7803"/>
    <w:rsid w:val="005D4B30"/>
    <w:rsid w:val="005F0742"/>
    <w:rsid w:val="0062409E"/>
    <w:rsid w:val="006C091E"/>
    <w:rsid w:val="006D4C26"/>
    <w:rsid w:val="00777E40"/>
    <w:rsid w:val="00787589"/>
    <w:rsid w:val="007F7E7C"/>
    <w:rsid w:val="008C4401"/>
    <w:rsid w:val="008E4785"/>
    <w:rsid w:val="00906E7C"/>
    <w:rsid w:val="009239DF"/>
    <w:rsid w:val="009350A1"/>
    <w:rsid w:val="009D7398"/>
    <w:rsid w:val="00A36F76"/>
    <w:rsid w:val="00A57F32"/>
    <w:rsid w:val="00AB4E01"/>
    <w:rsid w:val="00AF2C95"/>
    <w:rsid w:val="00AF3B0A"/>
    <w:rsid w:val="00BA0D43"/>
    <w:rsid w:val="00BC7F1E"/>
    <w:rsid w:val="00BE38FF"/>
    <w:rsid w:val="00C05D58"/>
    <w:rsid w:val="00C107D4"/>
    <w:rsid w:val="00C5369D"/>
    <w:rsid w:val="00D178C4"/>
    <w:rsid w:val="00D3517B"/>
    <w:rsid w:val="00DA510D"/>
    <w:rsid w:val="00E46658"/>
    <w:rsid w:val="00E57F09"/>
    <w:rsid w:val="00EA68E7"/>
    <w:rsid w:val="00ED7FA7"/>
    <w:rsid w:val="00F6615B"/>
    <w:rsid w:val="00F83BCA"/>
    <w:rsid w:val="00F9244B"/>
    <w:rsid w:val="00F92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11EFA"/>
  <w15:docId w15:val="{10DB40FA-BF50-4B80-935D-CECD7DCB6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17B"/>
    <w:pPr>
      <w:widowControl w:val="0"/>
      <w:overflowPunct w:val="0"/>
      <w:adjustRightInd w:val="0"/>
      <w:spacing w:before="100" w:after="100" w:line="240" w:lineRule="auto"/>
    </w:pPr>
    <w:rPr>
      <w:rFonts w:ascii="Calibri" w:eastAsiaTheme="minorEastAsia" w:hAnsi="Calibri" w:cs="Times New Roman"/>
      <w:kern w:val="28"/>
      <w:sz w:val="24"/>
      <w:szCs w:val="24"/>
    </w:rPr>
  </w:style>
  <w:style w:type="paragraph" w:styleId="Heading1">
    <w:name w:val="heading 1"/>
    <w:basedOn w:val="Normal"/>
    <w:next w:val="Normal"/>
    <w:link w:val="Heading1Char"/>
    <w:uiPriority w:val="9"/>
    <w:qFormat/>
    <w:rsid w:val="002134F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6638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369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69D"/>
    <w:rPr>
      <w:rFonts w:ascii="Tahoma" w:eastAsiaTheme="minorEastAsia" w:hAnsi="Tahoma" w:cs="Tahoma"/>
      <w:kern w:val="28"/>
      <w:sz w:val="16"/>
      <w:szCs w:val="16"/>
    </w:rPr>
  </w:style>
  <w:style w:type="character" w:styleId="Hyperlink">
    <w:name w:val="Hyperlink"/>
    <w:basedOn w:val="DefaultParagraphFont"/>
    <w:uiPriority w:val="99"/>
    <w:unhideWhenUsed/>
    <w:rsid w:val="00116322"/>
    <w:rPr>
      <w:rFonts w:ascii="Arial" w:hAnsi="Arial" w:cs="Arial" w:hint="default"/>
      <w:color w:val="428BCA"/>
      <w:u w:val="single"/>
    </w:rPr>
  </w:style>
  <w:style w:type="paragraph" w:styleId="NormalWeb">
    <w:name w:val="Normal (Web)"/>
    <w:basedOn w:val="Normal"/>
    <w:uiPriority w:val="99"/>
    <w:unhideWhenUsed/>
    <w:rsid w:val="00116322"/>
    <w:pPr>
      <w:widowControl/>
      <w:overflowPunct/>
      <w:adjustRightInd/>
      <w:spacing w:beforeAutospacing="1" w:afterAutospacing="1"/>
    </w:pPr>
    <w:rPr>
      <w:rFonts w:ascii="Times New Roman" w:eastAsiaTheme="minorHAnsi" w:hAnsi="Times New Roman"/>
      <w:kern w:val="0"/>
    </w:rPr>
  </w:style>
  <w:style w:type="character" w:styleId="Strong">
    <w:name w:val="Strong"/>
    <w:basedOn w:val="DefaultParagraphFont"/>
    <w:uiPriority w:val="22"/>
    <w:qFormat/>
    <w:rsid w:val="00116322"/>
    <w:rPr>
      <w:b/>
      <w:bCs/>
    </w:rPr>
  </w:style>
  <w:style w:type="character" w:customStyle="1" w:styleId="Heading2Char">
    <w:name w:val="Heading 2 Char"/>
    <w:basedOn w:val="DefaultParagraphFont"/>
    <w:link w:val="Heading2"/>
    <w:uiPriority w:val="9"/>
    <w:rsid w:val="0006638F"/>
    <w:rPr>
      <w:rFonts w:asciiTheme="majorHAnsi" w:eastAsiaTheme="majorEastAsia" w:hAnsiTheme="majorHAnsi" w:cstheme="majorBidi"/>
      <w:color w:val="365F91" w:themeColor="accent1" w:themeShade="BF"/>
      <w:kern w:val="28"/>
      <w:sz w:val="26"/>
      <w:szCs w:val="26"/>
    </w:rPr>
  </w:style>
  <w:style w:type="character" w:customStyle="1" w:styleId="small-super">
    <w:name w:val="small-super"/>
    <w:basedOn w:val="DefaultParagraphFont"/>
    <w:rsid w:val="0062409E"/>
  </w:style>
  <w:style w:type="character" w:styleId="UnresolvedMention">
    <w:name w:val="Unresolved Mention"/>
    <w:basedOn w:val="DefaultParagraphFont"/>
    <w:uiPriority w:val="99"/>
    <w:semiHidden/>
    <w:unhideWhenUsed/>
    <w:rsid w:val="002134FE"/>
    <w:rPr>
      <w:color w:val="605E5C"/>
      <w:shd w:val="clear" w:color="auto" w:fill="E1DFDD"/>
    </w:rPr>
  </w:style>
  <w:style w:type="character" w:customStyle="1" w:styleId="Heading1Char">
    <w:name w:val="Heading 1 Char"/>
    <w:basedOn w:val="DefaultParagraphFont"/>
    <w:link w:val="Heading1"/>
    <w:uiPriority w:val="9"/>
    <w:rsid w:val="002134FE"/>
    <w:rPr>
      <w:rFonts w:asciiTheme="majorHAnsi" w:eastAsiaTheme="majorEastAsia" w:hAnsiTheme="majorHAnsi" w:cstheme="majorBidi"/>
      <w:color w:val="365F91" w:themeColor="accent1" w:themeShade="BF"/>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006063">
      <w:bodyDiv w:val="1"/>
      <w:marLeft w:val="0"/>
      <w:marRight w:val="0"/>
      <w:marTop w:val="0"/>
      <w:marBottom w:val="0"/>
      <w:divBdr>
        <w:top w:val="none" w:sz="0" w:space="0" w:color="auto"/>
        <w:left w:val="none" w:sz="0" w:space="0" w:color="auto"/>
        <w:bottom w:val="none" w:sz="0" w:space="0" w:color="auto"/>
        <w:right w:val="none" w:sz="0" w:space="0" w:color="auto"/>
      </w:divBdr>
    </w:div>
    <w:div w:id="359624573">
      <w:bodyDiv w:val="1"/>
      <w:marLeft w:val="0"/>
      <w:marRight w:val="0"/>
      <w:marTop w:val="0"/>
      <w:marBottom w:val="0"/>
      <w:divBdr>
        <w:top w:val="none" w:sz="0" w:space="0" w:color="auto"/>
        <w:left w:val="none" w:sz="0" w:space="0" w:color="auto"/>
        <w:bottom w:val="none" w:sz="0" w:space="0" w:color="auto"/>
        <w:right w:val="none" w:sz="0" w:space="0" w:color="auto"/>
      </w:divBdr>
    </w:div>
    <w:div w:id="676540207">
      <w:bodyDiv w:val="1"/>
      <w:marLeft w:val="0"/>
      <w:marRight w:val="0"/>
      <w:marTop w:val="0"/>
      <w:marBottom w:val="0"/>
      <w:divBdr>
        <w:top w:val="none" w:sz="0" w:space="0" w:color="auto"/>
        <w:left w:val="none" w:sz="0" w:space="0" w:color="auto"/>
        <w:bottom w:val="none" w:sz="0" w:space="0" w:color="auto"/>
        <w:right w:val="none" w:sz="0" w:space="0" w:color="auto"/>
      </w:divBdr>
    </w:div>
    <w:div w:id="797525720">
      <w:bodyDiv w:val="1"/>
      <w:marLeft w:val="0"/>
      <w:marRight w:val="0"/>
      <w:marTop w:val="0"/>
      <w:marBottom w:val="0"/>
      <w:divBdr>
        <w:top w:val="none" w:sz="0" w:space="0" w:color="auto"/>
        <w:left w:val="none" w:sz="0" w:space="0" w:color="auto"/>
        <w:bottom w:val="none" w:sz="0" w:space="0" w:color="auto"/>
        <w:right w:val="none" w:sz="0" w:space="0" w:color="auto"/>
      </w:divBdr>
    </w:div>
    <w:div w:id="1304195771">
      <w:bodyDiv w:val="1"/>
      <w:marLeft w:val="0"/>
      <w:marRight w:val="0"/>
      <w:marTop w:val="0"/>
      <w:marBottom w:val="0"/>
      <w:divBdr>
        <w:top w:val="none" w:sz="0" w:space="0" w:color="auto"/>
        <w:left w:val="none" w:sz="0" w:space="0" w:color="auto"/>
        <w:bottom w:val="none" w:sz="0" w:space="0" w:color="auto"/>
        <w:right w:val="none" w:sz="0" w:space="0" w:color="auto"/>
      </w:divBdr>
    </w:div>
    <w:div w:id="1451626464">
      <w:bodyDiv w:val="1"/>
      <w:marLeft w:val="0"/>
      <w:marRight w:val="0"/>
      <w:marTop w:val="0"/>
      <w:marBottom w:val="0"/>
      <w:divBdr>
        <w:top w:val="none" w:sz="0" w:space="0" w:color="auto"/>
        <w:left w:val="none" w:sz="0" w:space="0" w:color="auto"/>
        <w:bottom w:val="none" w:sz="0" w:space="0" w:color="auto"/>
        <w:right w:val="none" w:sz="0" w:space="0" w:color="auto"/>
      </w:divBdr>
    </w:div>
    <w:div w:id="1452675552">
      <w:bodyDiv w:val="1"/>
      <w:marLeft w:val="0"/>
      <w:marRight w:val="0"/>
      <w:marTop w:val="0"/>
      <w:marBottom w:val="0"/>
      <w:divBdr>
        <w:top w:val="none" w:sz="0" w:space="0" w:color="auto"/>
        <w:left w:val="none" w:sz="0" w:space="0" w:color="auto"/>
        <w:bottom w:val="none" w:sz="0" w:space="0" w:color="auto"/>
        <w:right w:val="none" w:sz="0" w:space="0" w:color="auto"/>
      </w:divBdr>
    </w:div>
    <w:div w:id="1532765041">
      <w:bodyDiv w:val="1"/>
      <w:marLeft w:val="0"/>
      <w:marRight w:val="0"/>
      <w:marTop w:val="0"/>
      <w:marBottom w:val="0"/>
      <w:divBdr>
        <w:top w:val="none" w:sz="0" w:space="0" w:color="auto"/>
        <w:left w:val="none" w:sz="0" w:space="0" w:color="auto"/>
        <w:bottom w:val="none" w:sz="0" w:space="0" w:color="auto"/>
        <w:right w:val="none" w:sz="0" w:space="0" w:color="auto"/>
      </w:divBdr>
    </w:div>
    <w:div w:id="1551303196">
      <w:bodyDiv w:val="1"/>
      <w:marLeft w:val="0"/>
      <w:marRight w:val="0"/>
      <w:marTop w:val="0"/>
      <w:marBottom w:val="0"/>
      <w:divBdr>
        <w:top w:val="none" w:sz="0" w:space="0" w:color="auto"/>
        <w:left w:val="none" w:sz="0" w:space="0" w:color="auto"/>
        <w:bottom w:val="none" w:sz="0" w:space="0" w:color="auto"/>
        <w:right w:val="none" w:sz="0" w:space="0" w:color="auto"/>
      </w:divBdr>
    </w:div>
    <w:div w:id="1658727370">
      <w:bodyDiv w:val="1"/>
      <w:marLeft w:val="0"/>
      <w:marRight w:val="0"/>
      <w:marTop w:val="0"/>
      <w:marBottom w:val="0"/>
      <w:divBdr>
        <w:top w:val="none" w:sz="0" w:space="0" w:color="auto"/>
        <w:left w:val="none" w:sz="0" w:space="0" w:color="auto"/>
        <w:bottom w:val="none" w:sz="0" w:space="0" w:color="auto"/>
        <w:right w:val="none" w:sz="0" w:space="0" w:color="auto"/>
      </w:divBdr>
    </w:div>
    <w:div w:id="1755471149">
      <w:bodyDiv w:val="1"/>
      <w:marLeft w:val="0"/>
      <w:marRight w:val="0"/>
      <w:marTop w:val="0"/>
      <w:marBottom w:val="0"/>
      <w:divBdr>
        <w:top w:val="none" w:sz="0" w:space="0" w:color="auto"/>
        <w:left w:val="none" w:sz="0" w:space="0" w:color="auto"/>
        <w:bottom w:val="none" w:sz="0" w:space="0" w:color="auto"/>
        <w:right w:val="none" w:sz="0" w:space="0" w:color="auto"/>
      </w:divBdr>
    </w:div>
    <w:div w:id="199278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sse@LRRA.com" TargetMode="External"/><Relationship Id="rId13" Type="http://schemas.openxmlformats.org/officeDocument/2006/relationships/hyperlink" Target="http://www.realtorteamstore.com/index.php?main_page=page&amp;id=75&amp;chapter=0" TargetMode="External"/><Relationship Id="rId3" Type="http://schemas.openxmlformats.org/officeDocument/2006/relationships/settings" Target="settings.xml"/><Relationship Id="rId7" Type="http://schemas.openxmlformats.org/officeDocument/2006/relationships/hyperlink" Target="mailto:Libby@LRRA.com"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jesse@LRRA.com"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mailto:Meg@jonunderhill.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1859</Words>
  <Characters>10597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Jessie Crossland</dc:creator>
  <cp:lastModifiedBy>Jessie Crossland</cp:lastModifiedBy>
  <cp:revision>6</cp:revision>
  <cp:lastPrinted>2021-04-26T15:18:00Z</cp:lastPrinted>
  <dcterms:created xsi:type="dcterms:W3CDTF">2023-05-30T14:05:00Z</dcterms:created>
  <dcterms:modified xsi:type="dcterms:W3CDTF">2023-05-30T15:17:00Z</dcterms:modified>
</cp:coreProperties>
</file>