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4C81F0CA" w:rsidR="00D3517B" w:rsidRDefault="008B5D26"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November</w:t>
      </w:r>
      <w:r w:rsidR="00D3517B">
        <w:rPr>
          <w:rFonts w:ascii="Arial" w:hAnsi="Arial" w:cs="Arial"/>
          <w:b/>
          <w:bCs/>
          <w:color w:val="000000"/>
          <w:sz w:val="36"/>
          <w:szCs w:val="36"/>
        </w:rPr>
        <w:t xml:space="preserve"> 202</w:t>
      </w:r>
      <w:r w:rsidR="00D178C4">
        <w:rPr>
          <w:rFonts w:ascii="Arial" w:hAnsi="Arial" w:cs="Arial"/>
          <w:b/>
          <w:bCs/>
          <w:color w:val="000000"/>
          <w:sz w:val="36"/>
          <w:szCs w:val="36"/>
        </w:rPr>
        <w:t>3</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0BAEC43B" w14:textId="77777777" w:rsidR="008B5D26" w:rsidRDefault="008B5D26" w:rsidP="008B5D26">
      <w:pPr>
        <w:widowControl/>
        <w:tabs>
          <w:tab w:val="left" w:pos="0"/>
        </w:tabs>
        <w:spacing w:before="0" w:after="0"/>
        <w:rPr>
          <w:rFonts w:ascii="Arial" w:hAnsi="Arial" w:cs="Arial"/>
          <w:bCs/>
          <w:sz w:val="22"/>
          <w:szCs w:val="22"/>
        </w:rPr>
      </w:pPr>
      <w:r>
        <w:rPr>
          <w:rFonts w:ascii="Arial" w:hAnsi="Arial" w:cs="Arial"/>
          <w:bCs/>
          <w:sz w:val="22"/>
          <w:szCs w:val="22"/>
        </w:rPr>
        <w:t>November 2</w:t>
      </w:r>
      <w:r w:rsidRPr="008B5D26">
        <w:rPr>
          <w:rFonts w:ascii="Arial" w:hAnsi="Arial" w:cs="Arial"/>
          <w:bCs/>
          <w:sz w:val="22"/>
          <w:szCs w:val="22"/>
          <w:vertAlign w:val="superscript"/>
        </w:rPr>
        <w:t>nd</w:t>
      </w:r>
      <w:r>
        <w:rPr>
          <w:rFonts w:ascii="Arial" w:hAnsi="Arial" w:cs="Arial"/>
          <w:bCs/>
          <w:sz w:val="22"/>
          <w:szCs w:val="22"/>
        </w:rPr>
        <w:t>- New Member Orientation at LRRA</w:t>
      </w:r>
    </w:p>
    <w:p w14:paraId="270A9D23" w14:textId="0D376D5A" w:rsidR="00786A66" w:rsidRDefault="008B5D26" w:rsidP="008B5D26">
      <w:pPr>
        <w:widowControl/>
        <w:tabs>
          <w:tab w:val="left" w:pos="0"/>
        </w:tabs>
        <w:spacing w:before="0" w:after="0"/>
        <w:rPr>
          <w:rFonts w:ascii="Arial" w:hAnsi="Arial" w:cs="Arial"/>
          <w:bCs/>
          <w:sz w:val="22"/>
          <w:szCs w:val="22"/>
        </w:rPr>
      </w:pPr>
      <w:r>
        <w:rPr>
          <w:rFonts w:ascii="Arial" w:hAnsi="Arial" w:cs="Arial"/>
          <w:bCs/>
          <w:sz w:val="22"/>
          <w:szCs w:val="22"/>
        </w:rPr>
        <w:t>November 7</w:t>
      </w:r>
      <w:r w:rsidRPr="008B5D26">
        <w:rPr>
          <w:rFonts w:ascii="Arial" w:hAnsi="Arial" w:cs="Arial"/>
          <w:bCs/>
          <w:sz w:val="22"/>
          <w:szCs w:val="22"/>
          <w:vertAlign w:val="superscript"/>
        </w:rPr>
        <w:t>th</w:t>
      </w:r>
      <w:r>
        <w:rPr>
          <w:rFonts w:ascii="Arial" w:hAnsi="Arial" w:cs="Arial"/>
          <w:bCs/>
          <w:sz w:val="22"/>
          <w:szCs w:val="22"/>
        </w:rPr>
        <w:t>- YPN at Cantina Laredo from 5 to 7 PM</w:t>
      </w:r>
      <w:r w:rsidR="00786A66">
        <w:rPr>
          <w:rFonts w:ascii="Arial" w:hAnsi="Arial" w:cs="Arial"/>
          <w:bCs/>
          <w:sz w:val="22"/>
          <w:szCs w:val="22"/>
        </w:rPr>
        <w:t xml:space="preserve"> </w:t>
      </w:r>
    </w:p>
    <w:p w14:paraId="4E0E3561" w14:textId="39F9E573" w:rsidR="001F096A" w:rsidRDefault="001F096A" w:rsidP="008B5D26">
      <w:pPr>
        <w:widowControl/>
        <w:tabs>
          <w:tab w:val="left" w:pos="0"/>
        </w:tabs>
        <w:spacing w:before="0" w:after="0"/>
        <w:rPr>
          <w:rFonts w:ascii="Arial" w:hAnsi="Arial" w:cs="Arial"/>
          <w:bCs/>
          <w:sz w:val="22"/>
          <w:szCs w:val="22"/>
        </w:rPr>
      </w:pPr>
      <w:r>
        <w:rPr>
          <w:rFonts w:ascii="Arial" w:hAnsi="Arial" w:cs="Arial"/>
          <w:bCs/>
          <w:sz w:val="22"/>
          <w:szCs w:val="22"/>
        </w:rPr>
        <w:t>November 10</w:t>
      </w:r>
      <w:r w:rsidRPr="001F096A">
        <w:rPr>
          <w:rFonts w:ascii="Arial" w:hAnsi="Arial" w:cs="Arial"/>
          <w:bCs/>
          <w:sz w:val="22"/>
          <w:szCs w:val="22"/>
          <w:vertAlign w:val="superscript"/>
        </w:rPr>
        <w:t>th</w:t>
      </w:r>
      <w:r>
        <w:rPr>
          <w:rFonts w:ascii="Arial" w:hAnsi="Arial" w:cs="Arial"/>
          <w:bCs/>
          <w:sz w:val="22"/>
          <w:szCs w:val="22"/>
        </w:rPr>
        <w:t>- Observance of Veteran’s Day (Office Closed)</w:t>
      </w:r>
    </w:p>
    <w:p w14:paraId="4BB21ED8" w14:textId="643CAEBA" w:rsidR="001F096A" w:rsidRDefault="001F096A" w:rsidP="008B5D26">
      <w:pPr>
        <w:widowControl/>
        <w:tabs>
          <w:tab w:val="left" w:pos="0"/>
        </w:tabs>
        <w:spacing w:before="0" w:after="0"/>
        <w:rPr>
          <w:rFonts w:ascii="Arial" w:hAnsi="Arial" w:cs="Arial"/>
          <w:bCs/>
          <w:sz w:val="22"/>
          <w:szCs w:val="22"/>
        </w:rPr>
      </w:pPr>
      <w:r>
        <w:rPr>
          <w:rFonts w:ascii="Arial" w:hAnsi="Arial" w:cs="Arial"/>
          <w:bCs/>
          <w:sz w:val="22"/>
          <w:szCs w:val="22"/>
        </w:rPr>
        <w:t>November 20</w:t>
      </w:r>
      <w:r w:rsidRPr="001F096A">
        <w:rPr>
          <w:rFonts w:ascii="Arial" w:hAnsi="Arial" w:cs="Arial"/>
          <w:bCs/>
          <w:sz w:val="22"/>
          <w:szCs w:val="22"/>
          <w:vertAlign w:val="superscript"/>
        </w:rPr>
        <w:t>th</w:t>
      </w:r>
      <w:r>
        <w:rPr>
          <w:rFonts w:ascii="Arial" w:hAnsi="Arial" w:cs="Arial"/>
          <w:bCs/>
          <w:sz w:val="22"/>
          <w:szCs w:val="22"/>
        </w:rPr>
        <w:t>- LAC and BOD Meetings</w:t>
      </w:r>
    </w:p>
    <w:p w14:paraId="59BFBB0D" w14:textId="117AB9E2" w:rsidR="001F096A" w:rsidRDefault="001F096A" w:rsidP="008B5D26">
      <w:pPr>
        <w:widowControl/>
        <w:tabs>
          <w:tab w:val="left" w:pos="0"/>
        </w:tabs>
        <w:spacing w:before="0" w:after="0"/>
        <w:rPr>
          <w:rFonts w:ascii="Arial" w:hAnsi="Arial" w:cs="Arial"/>
          <w:bCs/>
          <w:sz w:val="22"/>
          <w:szCs w:val="22"/>
        </w:rPr>
      </w:pPr>
      <w:r>
        <w:rPr>
          <w:rFonts w:ascii="Arial" w:hAnsi="Arial" w:cs="Arial"/>
          <w:bCs/>
          <w:sz w:val="22"/>
          <w:szCs w:val="22"/>
        </w:rPr>
        <w:t>November 23</w:t>
      </w:r>
      <w:r w:rsidRPr="001F096A">
        <w:rPr>
          <w:rFonts w:ascii="Arial" w:hAnsi="Arial" w:cs="Arial"/>
          <w:bCs/>
          <w:sz w:val="22"/>
          <w:szCs w:val="22"/>
          <w:vertAlign w:val="superscript"/>
        </w:rPr>
        <w:t>rd</w:t>
      </w:r>
      <w:r>
        <w:rPr>
          <w:rFonts w:ascii="Arial" w:hAnsi="Arial" w:cs="Arial"/>
          <w:bCs/>
          <w:sz w:val="22"/>
          <w:szCs w:val="22"/>
        </w:rPr>
        <w:t xml:space="preserve"> &amp; 24</w:t>
      </w:r>
      <w:r w:rsidRPr="001F096A">
        <w:rPr>
          <w:rFonts w:ascii="Arial" w:hAnsi="Arial" w:cs="Arial"/>
          <w:bCs/>
          <w:sz w:val="22"/>
          <w:szCs w:val="22"/>
          <w:vertAlign w:val="superscript"/>
        </w:rPr>
        <w:t>th</w:t>
      </w:r>
      <w:r>
        <w:rPr>
          <w:rFonts w:ascii="Arial" w:hAnsi="Arial" w:cs="Arial"/>
          <w:bCs/>
          <w:sz w:val="22"/>
          <w:szCs w:val="22"/>
        </w:rPr>
        <w:t xml:space="preserve">- Office Closed for Thanksgiving </w:t>
      </w:r>
    </w:p>
    <w:p w14:paraId="3DE963F9" w14:textId="77777777" w:rsidR="00D3517B" w:rsidRDefault="00D3517B" w:rsidP="00D3517B">
      <w:pPr>
        <w:widowControl/>
        <w:tabs>
          <w:tab w:val="left" w:pos="0"/>
        </w:tabs>
        <w:spacing w:before="0" w:after="0"/>
        <w:jc w:val="center"/>
        <w:rPr>
          <w:rFonts w:ascii="Arial" w:hAnsi="Arial" w:cs="Arial"/>
          <w:b/>
          <w:bCs/>
          <w:sz w:val="32"/>
          <w:szCs w:val="32"/>
        </w:rPr>
      </w:pPr>
    </w:p>
    <w:p w14:paraId="62D3C154" w14:textId="77777777" w:rsidR="005405BB" w:rsidRDefault="005405BB" w:rsidP="00C05D58">
      <w:pPr>
        <w:rPr>
          <w:rFonts w:ascii="Arial" w:hAnsi="Arial" w:cs="Arial"/>
          <w:b/>
          <w:bCs/>
          <w:sz w:val="22"/>
          <w:szCs w:val="22"/>
          <w:u w:val="single"/>
        </w:rPr>
      </w:pPr>
    </w:p>
    <w:p w14:paraId="5EA3B807" w14:textId="77777777" w:rsidR="001B01C4" w:rsidRPr="000F23AA" w:rsidRDefault="001B01C4" w:rsidP="001B01C4">
      <w:pPr>
        <w:rPr>
          <w:rFonts w:ascii="Arial" w:hAnsi="Arial" w:cs="Arial"/>
          <w:b/>
          <w:bCs/>
          <w:sz w:val="28"/>
          <w:szCs w:val="28"/>
          <w:u w:val="single"/>
        </w:rPr>
      </w:pPr>
      <w:r w:rsidRPr="000F23AA">
        <w:rPr>
          <w:rFonts w:ascii="Arial" w:hAnsi="Arial" w:cs="Arial"/>
          <w:b/>
          <w:bCs/>
          <w:sz w:val="28"/>
          <w:szCs w:val="28"/>
          <w:u w:val="single"/>
        </w:rPr>
        <w:t>Dues Increase in 2023</w:t>
      </w:r>
    </w:p>
    <w:p w14:paraId="49D7BDB6" w14:textId="5811CDE0" w:rsidR="001B01C4" w:rsidRDefault="001B01C4" w:rsidP="001B01C4">
      <w:pPr>
        <w:rPr>
          <w:sz w:val="28"/>
          <w:szCs w:val="28"/>
        </w:rPr>
      </w:pPr>
      <w:r>
        <w:rPr>
          <w:sz w:val="28"/>
          <w:szCs w:val="28"/>
        </w:rPr>
        <w:t>The National Association of Realtors has also elected to increase the National Dues from $150 to $156… a $6 increase. Local and State dues are remaining the same. So primary members of LRRA will pay $561 in annual dues for 2024, up from $555 in 2023.</w:t>
      </w:r>
    </w:p>
    <w:p w14:paraId="7F742534" w14:textId="77777777" w:rsidR="007A1F55" w:rsidRPr="00F645DD" w:rsidRDefault="007A1F55" w:rsidP="007A1F55">
      <w:pPr>
        <w:spacing w:beforeAutospacing="1" w:afterAutospacing="1"/>
        <w:rPr>
          <w:rFonts w:eastAsiaTheme="minorHAnsi"/>
          <w:kern w:val="0"/>
          <w:sz w:val="22"/>
          <w:szCs w:val="22"/>
        </w:rPr>
      </w:pPr>
      <w:r w:rsidRPr="00F645DD">
        <w:rPr>
          <w:rFonts w:ascii="Times New Roman" w:hAnsi="Times New Roman"/>
          <w:b/>
          <w:bCs/>
          <w:sz w:val="27"/>
          <w:szCs w:val="27"/>
          <w:u w:val="single"/>
        </w:rPr>
        <w:t>PREPARE FOR 2023 DUES NOW</w:t>
      </w:r>
    </w:p>
    <w:p w14:paraId="25C44649" w14:textId="53AD4124" w:rsidR="007A1F55" w:rsidRPr="00F645DD" w:rsidRDefault="007A1F55" w:rsidP="007A1F55">
      <w:pPr>
        <w:spacing w:beforeAutospacing="1" w:afterAutospacing="1"/>
      </w:pPr>
      <w:r w:rsidRPr="00F645DD">
        <w:rPr>
          <w:rFonts w:ascii="Arial" w:hAnsi="Arial" w:cs="Arial"/>
          <w:sz w:val="27"/>
          <w:szCs w:val="27"/>
        </w:rPr>
        <w:t>Gentle Reminder! Dues time is here. The dues statements will go out the first week in December. </w:t>
      </w:r>
      <w:r w:rsidRPr="00F645DD">
        <w:rPr>
          <w:rFonts w:ascii="Arial" w:hAnsi="Arial" w:cs="Arial"/>
          <w:b/>
          <w:bCs/>
          <w:sz w:val="27"/>
          <w:szCs w:val="27"/>
        </w:rPr>
        <w:t>Dues are due January 1, 202</w:t>
      </w:r>
      <w:r>
        <w:rPr>
          <w:rFonts w:ascii="Arial" w:hAnsi="Arial" w:cs="Arial"/>
          <w:b/>
          <w:bCs/>
          <w:sz w:val="27"/>
          <w:szCs w:val="27"/>
        </w:rPr>
        <w:t>4</w:t>
      </w:r>
      <w:r w:rsidRPr="00F645DD">
        <w:rPr>
          <w:rFonts w:ascii="Arial" w:hAnsi="Arial" w:cs="Arial"/>
          <w:b/>
          <w:bCs/>
          <w:sz w:val="27"/>
          <w:szCs w:val="27"/>
        </w:rPr>
        <w:t xml:space="preserve"> and are considered late February 1, 202</w:t>
      </w:r>
      <w:r>
        <w:rPr>
          <w:rFonts w:ascii="Arial" w:hAnsi="Arial" w:cs="Arial"/>
          <w:b/>
          <w:bCs/>
          <w:sz w:val="27"/>
          <w:szCs w:val="27"/>
        </w:rPr>
        <w:t>4</w:t>
      </w:r>
      <w:r w:rsidRPr="00F645DD">
        <w:rPr>
          <w:rFonts w:ascii="Arial" w:hAnsi="Arial" w:cs="Arial"/>
          <w:sz w:val="27"/>
          <w:szCs w:val="27"/>
        </w:rPr>
        <w:t>. Below are a few housekeeping notes on the subject:</w:t>
      </w:r>
    </w:p>
    <w:p w14:paraId="75C924E0" w14:textId="447090DB" w:rsidR="007A1F55" w:rsidRPr="00F645DD" w:rsidRDefault="007A1F55" w:rsidP="007A1F55">
      <w:pPr>
        <w:pStyle w:val="m7051181783574252311msolistparagraph"/>
        <w:numPr>
          <w:ilvl w:val="0"/>
          <w:numId w:val="2"/>
        </w:numPr>
        <w:spacing w:before="0" w:beforeAutospacing="0" w:after="0" w:afterAutospacing="0"/>
        <w:rPr>
          <w:rFonts w:eastAsia="Times New Roman"/>
        </w:rPr>
      </w:pPr>
      <w:r w:rsidRPr="00F645DD">
        <w:rPr>
          <w:rFonts w:ascii="Arial" w:eastAsia="Times New Roman" w:hAnsi="Arial" w:cs="Arial"/>
          <w:sz w:val="27"/>
          <w:szCs w:val="27"/>
        </w:rPr>
        <w:t>Please remember that any unpaid dues will incur a late fee of $100.00 on February 1, 202</w:t>
      </w:r>
      <w:r>
        <w:rPr>
          <w:rFonts w:ascii="Arial" w:eastAsia="Times New Roman" w:hAnsi="Arial" w:cs="Arial"/>
          <w:sz w:val="27"/>
          <w:szCs w:val="27"/>
        </w:rPr>
        <w:t>4</w:t>
      </w:r>
      <w:r w:rsidRPr="00F645DD">
        <w:rPr>
          <w:rFonts w:ascii="Arial" w:eastAsia="Times New Roman" w:hAnsi="Arial" w:cs="Arial"/>
          <w:sz w:val="27"/>
          <w:szCs w:val="27"/>
        </w:rPr>
        <w:t>. If they are not received by Feb. 28</w:t>
      </w:r>
      <w:r w:rsidRPr="00F645DD">
        <w:rPr>
          <w:rFonts w:ascii="Arial" w:eastAsia="Times New Roman" w:hAnsi="Arial" w:cs="Arial"/>
          <w:sz w:val="27"/>
          <w:szCs w:val="27"/>
          <w:vertAlign w:val="superscript"/>
        </w:rPr>
        <w:t>th</w:t>
      </w:r>
      <w:r w:rsidRPr="00F645DD">
        <w:rPr>
          <w:rFonts w:ascii="Arial" w:eastAsia="Times New Roman" w:hAnsi="Arial" w:cs="Arial"/>
          <w:sz w:val="27"/>
          <w:szCs w:val="27"/>
        </w:rPr>
        <w:t xml:space="preserve"> that member will be dropped from membership and lose all rights and privileges of membership including form Simplicity and CARMLS access. The Broker then becomes responsible for that agents’ dues. Dues will not be accepted after Jan. 31st without the late penalty attached.</w:t>
      </w:r>
    </w:p>
    <w:p w14:paraId="409894B8" w14:textId="77777777" w:rsidR="007A1F55" w:rsidRPr="00F645DD" w:rsidRDefault="007A1F55" w:rsidP="007A1F55">
      <w:pPr>
        <w:pStyle w:val="m7051181783574252311msolistparagraph"/>
        <w:spacing w:before="0" w:beforeAutospacing="0" w:after="0" w:afterAutospacing="0"/>
      </w:pPr>
      <w:r w:rsidRPr="00F645DD">
        <w:rPr>
          <w:rFonts w:ascii="Arial" w:hAnsi="Arial" w:cs="Arial"/>
          <w:sz w:val="28"/>
          <w:szCs w:val="28"/>
        </w:rPr>
        <w:t> </w:t>
      </w:r>
    </w:p>
    <w:p w14:paraId="388E2DB0" w14:textId="53B4CFE3" w:rsidR="007A1F55" w:rsidRPr="00F645DD" w:rsidRDefault="007A1F55" w:rsidP="007A1F55">
      <w:pPr>
        <w:pStyle w:val="m7051181783574252311msolistparagraph"/>
        <w:numPr>
          <w:ilvl w:val="0"/>
          <w:numId w:val="3"/>
        </w:numPr>
        <w:spacing w:before="0" w:beforeAutospacing="0" w:after="0" w:afterAutospacing="0"/>
        <w:rPr>
          <w:rFonts w:eastAsia="Times New Roman"/>
        </w:rPr>
      </w:pPr>
      <w:r w:rsidRPr="00F645DD">
        <w:rPr>
          <w:rFonts w:ascii="Arial" w:eastAsia="Times New Roman" w:hAnsi="Arial" w:cs="Arial"/>
          <w:sz w:val="27"/>
          <w:szCs w:val="27"/>
        </w:rPr>
        <w:t xml:space="preserve">Before you delete or add anyone on the dues billing that has left or joined your office, please notify </w:t>
      </w:r>
      <w:hyperlink r:id="rId5" w:history="1">
        <w:r w:rsidRPr="00455A81">
          <w:rPr>
            <w:rStyle w:val="Hyperlink"/>
            <w:rFonts w:eastAsia="Times New Roman"/>
            <w:sz w:val="27"/>
            <w:szCs w:val="27"/>
          </w:rPr>
          <w:t>Elle@LRRA.com</w:t>
        </w:r>
      </w:hyperlink>
      <w:r w:rsidRPr="00F645DD">
        <w:rPr>
          <w:rFonts w:ascii="Arial" w:eastAsia="Times New Roman" w:hAnsi="Arial" w:cs="Arial"/>
          <w:sz w:val="27"/>
          <w:szCs w:val="27"/>
        </w:rPr>
        <w:t xml:space="preserve"> of any changes to your statement.</w:t>
      </w:r>
    </w:p>
    <w:p w14:paraId="417B806B"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39FA6DA6" w14:textId="77777777" w:rsidR="007A1F55" w:rsidRPr="00F645DD" w:rsidRDefault="007A1F55" w:rsidP="007A1F55">
      <w:pPr>
        <w:pStyle w:val="m7051181783574252311msolistparagraph"/>
        <w:numPr>
          <w:ilvl w:val="0"/>
          <w:numId w:val="4"/>
        </w:numPr>
        <w:spacing w:before="0" w:beforeAutospacing="0" w:after="0" w:afterAutospacing="0"/>
        <w:rPr>
          <w:rFonts w:eastAsia="Times New Roman"/>
        </w:rPr>
      </w:pPr>
      <w:r w:rsidRPr="00F645DD">
        <w:rPr>
          <w:rFonts w:ascii="Arial" w:eastAsia="Times New Roman" w:hAnsi="Arial" w:cs="Arial"/>
          <w:sz w:val="27"/>
          <w:szCs w:val="27"/>
        </w:rPr>
        <w:lastRenderedPageBreak/>
        <w:t>Remember, if dues are not paid for any one licensed person in an office, the Broker then becomes responsible for payment and the entire office can be shut off from CARMLS and dropped from REALTOR® membership until those dues are paid and the office is in good standing.</w:t>
      </w:r>
    </w:p>
    <w:p w14:paraId="574D5EE8"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4E3ECFCF" w14:textId="65248FEB" w:rsidR="007A1F55" w:rsidRPr="00F645DD" w:rsidRDefault="007A1F55" w:rsidP="007A1F55">
      <w:pPr>
        <w:pStyle w:val="m7051181783574252311msolistparagraph"/>
        <w:numPr>
          <w:ilvl w:val="0"/>
          <w:numId w:val="5"/>
        </w:numPr>
        <w:spacing w:before="0" w:beforeAutospacing="0" w:after="0" w:afterAutospacing="0"/>
        <w:rPr>
          <w:rFonts w:eastAsia="Times New Roman"/>
        </w:rPr>
      </w:pPr>
      <w:r w:rsidRPr="00F645DD">
        <w:rPr>
          <w:rFonts w:ascii="Arial" w:eastAsia="Times New Roman" w:hAnsi="Arial" w:cs="Arial"/>
          <w:sz w:val="27"/>
          <w:szCs w:val="27"/>
        </w:rPr>
        <w:t>Remind your fellow REALTORS® in sales meetings to start saving now in order to meet the dues deadline of January 31, 202</w:t>
      </w:r>
      <w:r>
        <w:rPr>
          <w:rFonts w:ascii="Arial" w:eastAsia="Times New Roman" w:hAnsi="Arial" w:cs="Arial"/>
          <w:sz w:val="27"/>
          <w:szCs w:val="27"/>
        </w:rPr>
        <w:t>4</w:t>
      </w:r>
      <w:r w:rsidRPr="00F645DD">
        <w:rPr>
          <w:rFonts w:ascii="Arial" w:eastAsia="Times New Roman" w:hAnsi="Arial" w:cs="Arial"/>
          <w:sz w:val="27"/>
          <w:szCs w:val="27"/>
        </w:rPr>
        <w:t>. As of September 202</w:t>
      </w:r>
      <w:r>
        <w:rPr>
          <w:rFonts w:ascii="Arial" w:eastAsia="Times New Roman" w:hAnsi="Arial" w:cs="Arial"/>
          <w:sz w:val="27"/>
          <w:szCs w:val="27"/>
        </w:rPr>
        <w:t>3</w:t>
      </w:r>
      <w:r w:rsidRPr="00F645DD">
        <w:rPr>
          <w:rFonts w:ascii="Arial" w:eastAsia="Times New Roman" w:hAnsi="Arial" w:cs="Arial"/>
          <w:sz w:val="27"/>
          <w:szCs w:val="27"/>
        </w:rPr>
        <w:t xml:space="preserve">, dues amounts have changed. The National Association of Realtors has also elected to increase </w:t>
      </w:r>
      <w:r>
        <w:rPr>
          <w:rFonts w:ascii="Arial" w:eastAsia="Times New Roman" w:hAnsi="Arial" w:cs="Arial"/>
          <w:sz w:val="27"/>
          <w:szCs w:val="27"/>
        </w:rPr>
        <w:t xml:space="preserve">their dues from </w:t>
      </w:r>
      <w:r w:rsidRPr="00F645DD">
        <w:rPr>
          <w:rFonts w:ascii="Arial" w:eastAsia="Times New Roman" w:hAnsi="Arial" w:cs="Arial"/>
          <w:sz w:val="27"/>
          <w:szCs w:val="27"/>
        </w:rPr>
        <w:t>$</w:t>
      </w:r>
      <w:r>
        <w:rPr>
          <w:rFonts w:ascii="Arial" w:eastAsia="Times New Roman" w:hAnsi="Arial" w:cs="Arial"/>
          <w:sz w:val="27"/>
          <w:szCs w:val="27"/>
        </w:rPr>
        <w:t>150</w:t>
      </w:r>
      <w:r w:rsidRPr="00F645DD">
        <w:rPr>
          <w:rFonts w:ascii="Arial" w:eastAsia="Times New Roman" w:hAnsi="Arial" w:cs="Arial"/>
          <w:sz w:val="27"/>
          <w:szCs w:val="27"/>
        </w:rPr>
        <w:t xml:space="preserve"> to $</w:t>
      </w:r>
      <w:r>
        <w:rPr>
          <w:rFonts w:ascii="Arial" w:eastAsia="Times New Roman" w:hAnsi="Arial" w:cs="Arial"/>
          <w:sz w:val="27"/>
          <w:szCs w:val="27"/>
        </w:rPr>
        <w:t>156</w:t>
      </w:r>
      <w:r w:rsidRPr="00F645DD">
        <w:rPr>
          <w:rFonts w:ascii="Arial" w:eastAsia="Times New Roman" w:hAnsi="Arial" w:cs="Arial"/>
          <w:sz w:val="27"/>
          <w:szCs w:val="27"/>
        </w:rPr>
        <w:t xml:space="preserve"> beginning in 202</w:t>
      </w:r>
      <w:r>
        <w:rPr>
          <w:rFonts w:ascii="Arial" w:eastAsia="Times New Roman" w:hAnsi="Arial" w:cs="Arial"/>
          <w:sz w:val="27"/>
          <w:szCs w:val="27"/>
        </w:rPr>
        <w:t>4</w:t>
      </w:r>
      <w:r w:rsidRPr="00F645DD">
        <w:rPr>
          <w:rFonts w:ascii="Arial" w:eastAsia="Times New Roman" w:hAnsi="Arial" w:cs="Arial"/>
          <w:sz w:val="27"/>
          <w:szCs w:val="27"/>
        </w:rPr>
        <w:t>. The total amount Due for a REALTOR Membership will be $5</w:t>
      </w:r>
      <w:r>
        <w:rPr>
          <w:rFonts w:ascii="Arial" w:eastAsia="Times New Roman" w:hAnsi="Arial" w:cs="Arial"/>
          <w:sz w:val="27"/>
          <w:szCs w:val="27"/>
        </w:rPr>
        <w:t>61</w:t>
      </w:r>
      <w:r w:rsidRPr="00F645DD">
        <w:rPr>
          <w:rFonts w:ascii="Arial" w:eastAsia="Times New Roman" w:hAnsi="Arial" w:cs="Arial"/>
          <w:sz w:val="27"/>
          <w:szCs w:val="27"/>
        </w:rPr>
        <w:t>.00 for 202</w:t>
      </w:r>
      <w:r>
        <w:rPr>
          <w:rFonts w:ascii="Arial" w:eastAsia="Times New Roman" w:hAnsi="Arial" w:cs="Arial"/>
          <w:sz w:val="27"/>
          <w:szCs w:val="27"/>
        </w:rPr>
        <w:t>4</w:t>
      </w:r>
      <w:r w:rsidRPr="00F645DD">
        <w:rPr>
          <w:rFonts w:ascii="Arial" w:eastAsia="Times New Roman" w:hAnsi="Arial" w:cs="Arial"/>
          <w:sz w:val="27"/>
          <w:szCs w:val="27"/>
        </w:rPr>
        <w:t>. </w:t>
      </w:r>
    </w:p>
    <w:p w14:paraId="5AB716C2" w14:textId="0C922EA4" w:rsidR="007A1F55" w:rsidRPr="00F645DD" w:rsidRDefault="007A1F55" w:rsidP="007A1F55">
      <w:pPr>
        <w:rPr>
          <w:rFonts w:ascii="Arial" w:eastAsia="Times New Roman" w:hAnsi="Arial" w:cs="Arial"/>
          <w:sz w:val="27"/>
          <w:szCs w:val="27"/>
        </w:rPr>
      </w:pPr>
      <w:r w:rsidRPr="00F645DD">
        <w:rPr>
          <w:rFonts w:ascii="Arial" w:eastAsia="Times New Roman" w:hAnsi="Arial" w:cs="Arial"/>
          <w:sz w:val="27"/>
          <w:szCs w:val="27"/>
        </w:rPr>
        <w:t xml:space="preserve">All dues will be paid online through the </w:t>
      </w:r>
      <w:proofErr w:type="gramStart"/>
      <w:r w:rsidRPr="00F645DD">
        <w:rPr>
          <w:rFonts w:ascii="Arial" w:eastAsia="Times New Roman" w:hAnsi="Arial" w:cs="Arial"/>
          <w:sz w:val="27"/>
          <w:szCs w:val="27"/>
        </w:rPr>
        <w:t>agents</w:t>
      </w:r>
      <w:proofErr w:type="gramEnd"/>
      <w:r w:rsidRPr="00F645DD">
        <w:rPr>
          <w:rFonts w:ascii="Arial" w:eastAsia="Times New Roman" w:hAnsi="Arial" w:cs="Arial"/>
          <w:sz w:val="27"/>
          <w:szCs w:val="27"/>
        </w:rPr>
        <w:t xml:space="preserve"> portal for 202</w:t>
      </w:r>
      <w:r>
        <w:rPr>
          <w:rFonts w:ascii="Arial" w:eastAsia="Times New Roman" w:hAnsi="Arial" w:cs="Arial"/>
          <w:sz w:val="27"/>
          <w:szCs w:val="27"/>
        </w:rPr>
        <w:t>4</w:t>
      </w:r>
      <w:r w:rsidRPr="00F645DD">
        <w:rPr>
          <w:rFonts w:ascii="Arial" w:eastAsia="Times New Roman" w:hAnsi="Arial" w:cs="Arial"/>
          <w:sz w:val="27"/>
          <w:szCs w:val="27"/>
        </w:rPr>
        <w:t xml:space="preserve">. Simply visit </w:t>
      </w:r>
      <w:hyperlink r:id="rId6"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"Access Membership Portal". You will need your NRDS#</w:t>
      </w:r>
      <w:r w:rsidRPr="00F645DD">
        <w:rPr>
          <w:rFonts w:ascii="Arial" w:eastAsia="Times New Roman" w:hAnsi="Arial" w:cs="Arial"/>
          <w:strike/>
          <w:sz w:val="27"/>
          <w:szCs w:val="27"/>
        </w:rPr>
        <w:t>,</w:t>
      </w:r>
      <w:r w:rsidRPr="00F645DD">
        <w:rPr>
          <w:rFonts w:ascii="Arial" w:eastAsia="Times New Roman" w:hAnsi="Arial" w:cs="Arial"/>
          <w:sz w:val="27"/>
          <w:szCs w:val="27"/>
        </w:rPr>
        <w:t xml:space="preserve"> and password to do this successfully. If you don't know your NRDS#, you can locate it on our website at </w:t>
      </w:r>
      <w:hyperlink r:id="rId7"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"Locate NRDS # Here". Your password was set up to be your last name with the first letter capitalized, unless you have changed it. If you have changed your password, we DO NOT know it. If you have changed it and have forgotten it, click "Forgot your Password" and you will receive an email from the system to reset it. (Check your SPAM folder for this email!) </w:t>
      </w:r>
    </w:p>
    <w:p w14:paraId="4629016D" w14:textId="77777777" w:rsidR="00116CBC" w:rsidRDefault="00116CBC" w:rsidP="001B01C4">
      <w:pPr>
        <w:rPr>
          <w:sz w:val="28"/>
          <w:szCs w:val="28"/>
        </w:rPr>
      </w:pPr>
    </w:p>
    <w:p w14:paraId="3AA7D5B8" w14:textId="77777777" w:rsidR="00F9244B" w:rsidRPr="00F9244B" w:rsidRDefault="00F9244B" w:rsidP="00C05D58">
      <w:pPr>
        <w:rPr>
          <w:rFonts w:ascii="Arial" w:hAnsi="Arial" w:cs="Arial"/>
          <w:b/>
          <w:bCs/>
          <w:sz w:val="22"/>
          <w:szCs w:val="22"/>
          <w:u w:val="single"/>
        </w:rPr>
      </w:pPr>
    </w:p>
    <w:p w14:paraId="5364D1EC" w14:textId="77777777"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Pr>
          <w:rFonts w:ascii="Times New Roman" w:hAnsi="Times New Roman"/>
          <w:b/>
          <w:bCs/>
          <w:color w:val="000000"/>
          <w:kern w:val="0"/>
          <w:sz w:val="28"/>
          <w:szCs w:val="28"/>
          <w:u w:val="single"/>
        </w:rPr>
        <w:t>3</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11203C9A"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B5D26">
        <w:rPr>
          <w:rFonts w:ascii="Times New Roman" w:hAnsi="Times New Roman"/>
          <w:color w:val="000000"/>
          <w:kern w:val="0"/>
          <w:sz w:val="22"/>
          <w:szCs w:val="22"/>
        </w:rPr>
        <w:t>Elle</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7777777"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9th.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08FAA80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62255D">
        <w:rPr>
          <w:rFonts w:ascii="Times New Roman" w:hAnsi="Times New Roman"/>
          <w:sz w:val="22"/>
          <w:szCs w:val="22"/>
        </w:rPr>
        <w:t>4</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w:t>
      </w:r>
      <w:proofErr w:type="gramStart"/>
      <w:r w:rsidRPr="004246EE">
        <w:rPr>
          <w:rFonts w:ascii="Times New Roman" w:hAnsi="Times New Roman"/>
          <w:sz w:val="22"/>
          <w:szCs w:val="22"/>
        </w:rPr>
        <w:t>i.e.</w:t>
      </w:r>
      <w:proofErr w:type="gramEnd"/>
      <w:r w:rsidRPr="004246EE">
        <w:rPr>
          <w:rFonts w:ascii="Times New Roman" w:hAnsi="Times New Roman"/>
          <w:sz w:val="22"/>
          <w:szCs w:val="22"/>
        </w:rPr>
        <w:t xml:space="preserve"> 2 mortgage companies, 2 inspectors, etc. Please email </w:t>
      </w:r>
      <w:hyperlink r:id="rId8"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9"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164C463"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62255D">
        <w:rPr>
          <w:rFonts w:ascii="Times New Roman" w:hAnsi="Times New Roman"/>
          <w:sz w:val="22"/>
          <w:szCs w:val="22"/>
        </w:rPr>
        <w:t>4</w:t>
      </w:r>
      <w:r w:rsidRPr="004246EE">
        <w:rPr>
          <w:rFonts w:ascii="Times New Roman" w:hAnsi="Times New Roman"/>
          <w:sz w:val="22"/>
          <w:szCs w:val="22"/>
        </w:rPr>
        <w:t xml:space="preserve">.  Thank you for all you do to support the Little </w:t>
      </w:r>
      <w:r w:rsidRPr="004246EE">
        <w:rPr>
          <w:rFonts w:ascii="Times New Roman" w:hAnsi="Times New Roman"/>
          <w:sz w:val="22"/>
          <w:szCs w:val="22"/>
        </w:rPr>
        <w:lastRenderedPageBreak/>
        <w:t>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77F43A48" w14:textId="77777777" w:rsidR="005D4B30" w:rsidRPr="004246EE" w:rsidRDefault="005D4B30" w:rsidP="005D4B30">
      <w:pPr>
        <w:spacing w:before="0" w:after="0"/>
        <w:jc w:val="both"/>
        <w:rPr>
          <w:rFonts w:ascii="Times New Roman" w:hAnsi="Times New Roman"/>
          <w:sz w:val="22"/>
          <w:szCs w:val="22"/>
        </w:rPr>
      </w:pPr>
    </w:p>
    <w:p w14:paraId="6F6CCB33" w14:textId="77777777" w:rsidR="005D4B30" w:rsidRDefault="005D4B30" w:rsidP="005D4B30">
      <w:pPr>
        <w:spacing w:before="0" w:after="0"/>
        <w:rPr>
          <w:rFonts w:ascii="Arial" w:eastAsia="Calibri" w:hAnsi="Arial" w:cs="Arial"/>
          <w:b/>
          <w:bCs/>
          <w:kern w:val="0"/>
          <w:sz w:val="28"/>
          <w:szCs w:val="28"/>
          <w:u w:val="single"/>
        </w:rPr>
      </w:pPr>
      <w:r>
        <w:rPr>
          <w:rFonts w:ascii="Arial" w:eastAsia="Calibri" w:hAnsi="Arial" w:cs="Arial"/>
          <w:b/>
          <w:bCs/>
          <w:kern w:val="0"/>
          <w:sz w:val="28"/>
          <w:szCs w:val="28"/>
          <w:u w:val="single"/>
        </w:rPr>
        <w:t>YPN EVENTS BEGINNING AGAIN!</w:t>
      </w:r>
    </w:p>
    <w:p w14:paraId="28521D2A" w14:textId="1D73CB83" w:rsidR="00C107D4" w:rsidRDefault="00C107D4" w:rsidP="005D4B30">
      <w:pPr>
        <w:spacing w:before="0" w:after="0"/>
        <w:rPr>
          <w:rFonts w:ascii="Arial" w:eastAsia="Calibri" w:hAnsi="Arial" w:cs="Arial"/>
          <w:b/>
          <w:bCs/>
          <w:kern w:val="0"/>
          <w:sz w:val="28"/>
          <w:szCs w:val="28"/>
          <w:u w:val="single"/>
        </w:rPr>
      </w:pPr>
    </w:p>
    <w:p w14:paraId="3BBC44DC" w14:textId="16E8A607" w:rsidR="005D4B30" w:rsidRDefault="005D4B30" w:rsidP="00BB43B7">
      <w:pPr>
        <w:widowControl/>
        <w:overflowPunct/>
        <w:adjustRightInd/>
        <w:spacing w:before="0" w:after="0"/>
        <w:rPr>
          <w:rFonts w:eastAsia="Times New Roman"/>
        </w:rPr>
      </w:pPr>
      <w:r w:rsidRPr="001D2939">
        <w:rPr>
          <w:rFonts w:eastAsia="Times New Roman"/>
        </w:rPr>
        <w:t xml:space="preserve">YPN </w:t>
      </w:r>
      <w:r>
        <w:rPr>
          <w:rFonts w:eastAsia="Times New Roman"/>
        </w:rPr>
        <w:t xml:space="preserve">(Young Professionals Network) </w:t>
      </w:r>
      <w:r w:rsidRPr="001D2939">
        <w:rPr>
          <w:rFonts w:eastAsia="Times New Roman"/>
        </w:rPr>
        <w:t xml:space="preserve">will </w:t>
      </w:r>
      <w:r>
        <w:rPr>
          <w:rFonts w:eastAsia="Times New Roman"/>
        </w:rPr>
        <w:t>now be the FIRST Tuesday of each month</w:t>
      </w:r>
      <w:r w:rsidRPr="001D2939">
        <w:rPr>
          <w:rFonts w:eastAsia="Times New Roman"/>
        </w:rPr>
        <w:t>, except for January and July</w:t>
      </w:r>
      <w:r>
        <w:rPr>
          <w:rFonts w:eastAsia="Times New Roman"/>
        </w:rPr>
        <w:t xml:space="preserve"> of 202</w:t>
      </w:r>
      <w:r w:rsidR="00ED7FA7">
        <w:rPr>
          <w:rFonts w:eastAsia="Times New Roman"/>
        </w:rPr>
        <w:t>3</w:t>
      </w:r>
      <w:r>
        <w:rPr>
          <w:rFonts w:eastAsia="Times New Roman"/>
        </w:rPr>
        <w:t>. The next</w:t>
      </w:r>
      <w:r w:rsidRPr="001D2939">
        <w:rPr>
          <w:rFonts w:eastAsia="Times New Roman"/>
        </w:rPr>
        <w:t xml:space="preserve"> YPN will be </w:t>
      </w:r>
      <w:r w:rsidR="00BB43B7">
        <w:rPr>
          <w:rFonts w:eastAsia="Times New Roman"/>
        </w:rPr>
        <w:t>October 3</w:t>
      </w:r>
      <w:r w:rsidR="00BB43B7" w:rsidRPr="00BB43B7">
        <w:rPr>
          <w:rFonts w:eastAsia="Times New Roman"/>
          <w:vertAlign w:val="superscript"/>
        </w:rPr>
        <w:t>rd</w:t>
      </w:r>
      <w:r w:rsidR="00BB43B7">
        <w:rPr>
          <w:rFonts w:eastAsia="Times New Roman"/>
        </w:rPr>
        <w:t xml:space="preserve"> at Cantina Laredo</w:t>
      </w:r>
      <w:r>
        <w:rPr>
          <w:rFonts w:eastAsia="Times New Roman"/>
        </w:rPr>
        <w:t xml:space="preserve"> from 5 to 7 PM</w:t>
      </w:r>
      <w:r w:rsidRPr="001D2939">
        <w:rPr>
          <w:rFonts w:eastAsia="Times New Roman"/>
        </w:rPr>
        <w:t xml:space="preserve">! </w:t>
      </w:r>
      <w:r w:rsidR="005352EA">
        <w:rPr>
          <w:rFonts w:eastAsia="Times New Roman"/>
        </w:rPr>
        <w:t>Thank you to our sponsors:</w:t>
      </w:r>
      <w:r w:rsidR="008B5D26">
        <w:rPr>
          <w:rFonts w:eastAsia="Times New Roman"/>
        </w:rPr>
        <w:t xml:space="preserve"> Attorney’s Title Group, Encore Bank, Foundation Pro, Geico Insurance (Ron Davis), Regions Mortgage, U.S. Bank and Waco Title</w:t>
      </w:r>
      <w:r w:rsidR="00D37430">
        <w:rPr>
          <w:rFonts w:eastAsia="Times New Roman"/>
        </w:rPr>
        <w:t xml:space="preserve">. </w:t>
      </w:r>
      <w:r w:rsidR="00C107D4">
        <w:rPr>
          <w:rFonts w:eastAsia="Times New Roman"/>
        </w:rPr>
        <w:t>We take cash or credit/debit card at the door:</w:t>
      </w:r>
      <w:r w:rsidR="00C107D4" w:rsidRPr="00C107D4">
        <w:rPr>
          <w:rFonts w:ascii="inherit" w:hAnsi="inherit" w:cs="Segoe UI Historic"/>
          <w:color w:val="050505"/>
          <w:sz w:val="23"/>
          <w:szCs w:val="23"/>
          <w:shd w:val="clear" w:color="auto" w:fill="FFFFFF"/>
        </w:rPr>
        <w:t xml:space="preserve"> </w:t>
      </w:r>
      <w:r w:rsidR="00C107D4">
        <w:rPr>
          <w:rFonts w:ascii="inherit" w:hAnsi="inherit" w:cs="Segoe UI Historic"/>
          <w:color w:val="050505"/>
          <w:sz w:val="23"/>
          <w:szCs w:val="23"/>
          <w:shd w:val="clear" w:color="auto" w:fill="FFFFFF"/>
        </w:rPr>
        <w:t>$5 REALTOR®s, $10 Affiliates, $15 Guests.</w:t>
      </w:r>
      <w:r w:rsidR="00C107D4">
        <w:rPr>
          <w:rFonts w:eastAsia="Times New Roman"/>
        </w:rPr>
        <w:t xml:space="preserve"> </w:t>
      </w:r>
      <w:r>
        <w:rPr>
          <w:rFonts w:eastAsia="Times New Roman"/>
        </w:rPr>
        <w:t xml:space="preserve">Any Affiliate looking to sponsor please </w:t>
      </w:r>
      <w:r w:rsidR="00BB43B7">
        <w:rPr>
          <w:rFonts w:eastAsia="Times New Roman"/>
        </w:rPr>
        <w:t xml:space="preserve">email </w:t>
      </w:r>
      <w:hyperlink r:id="rId10" w:history="1">
        <w:r w:rsidR="00BB43B7" w:rsidRPr="00AD6096">
          <w:rPr>
            <w:rStyle w:val="Hyperlink"/>
            <w:rFonts w:ascii="Calibri" w:eastAsia="Times New Roman" w:hAnsi="Calibri" w:cs="Times New Roman"/>
          </w:rPr>
          <w:t>jesse@LRRA.com</w:t>
        </w:r>
      </w:hyperlink>
    </w:p>
    <w:p w14:paraId="345E2B3B" w14:textId="7B7243E4" w:rsidR="00BB43B7" w:rsidRDefault="008B5D26" w:rsidP="00BB43B7">
      <w:pPr>
        <w:widowControl/>
        <w:overflowPunct/>
        <w:adjustRightInd/>
        <w:spacing w:before="0" w:after="0"/>
        <w:rPr>
          <w:rStyle w:val="Hyperlink"/>
          <w:rFonts w:ascii="Calibri" w:eastAsia="Times New Roman" w:hAnsi="Calibri" w:cs="Times New Roman"/>
        </w:rPr>
      </w:pPr>
      <w:r>
        <w:rPr>
          <w:rFonts w:eastAsia="Times New Roman"/>
          <w:noProof/>
          <w:color w:val="428BCA"/>
          <w:u w:val="single"/>
        </w:rPr>
        <w:drawing>
          <wp:inline distT="0" distB="0" distL="0" distR="0" wp14:anchorId="69A37D75" wp14:editId="1CC187A9">
            <wp:extent cx="3114675" cy="3114675"/>
            <wp:effectExtent l="0" t="0" r="9525" b="9525"/>
            <wp:docPr id="833562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562499" name="Picture 83356249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4675" cy="3114675"/>
                    </a:xfrm>
                    <a:prstGeom prst="rect">
                      <a:avLst/>
                    </a:prstGeom>
                  </pic:spPr>
                </pic:pic>
              </a:graphicData>
            </a:graphic>
          </wp:inline>
        </w:drawing>
      </w:r>
    </w:p>
    <w:p w14:paraId="35697D46" w14:textId="61EA1838"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0351A4FC" w14:textId="56F6E57D"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5F8B3013" w14:textId="77777777" w:rsidR="00D51CCF" w:rsidRDefault="00D51CCF" w:rsidP="00D51CCF">
      <w:pPr>
        <w:spacing w:after="0"/>
        <w:rPr>
          <w:rFonts w:cs="Calibri"/>
          <w:bCs/>
          <w:color w:val="000000"/>
        </w:rPr>
      </w:pPr>
      <w:r>
        <w:rPr>
          <w:rFonts w:cs="Calibri"/>
          <w:bCs/>
          <w:color w:val="000000"/>
        </w:rPr>
        <w:t xml:space="preserve">The Little Rock City Board recently approved an ordinance creating a new Public Safety Commission.  The board will be a “clearinghouse” for community input for how to best address crime and violence.  The commission will have a total of 13 members – seven designated as ward representatives, with one from each ward.  Six others will serve as at-large appointees from anywhere in the city.  The ordinance outlines goals of the commission to </w:t>
      </w:r>
      <w:proofErr w:type="gramStart"/>
      <w:r>
        <w:rPr>
          <w:rFonts w:cs="Calibri"/>
          <w:bCs/>
          <w:color w:val="000000"/>
        </w:rPr>
        <w:t>1)contribute</w:t>
      </w:r>
      <w:proofErr w:type="gramEnd"/>
      <w:r>
        <w:rPr>
          <w:rFonts w:cs="Calibri"/>
          <w:bCs/>
          <w:color w:val="000000"/>
        </w:rPr>
        <w:t xml:space="preserve"> to overall safety and security of communities in Little Rock by recommending “policies, programs and initiatives;” 2)To promote strong relationships between communities and law enforcement; and to inform the Board “about holistic efforts to address violent crime” in the city.</w:t>
      </w:r>
    </w:p>
    <w:p w14:paraId="79C02CC7" w14:textId="77777777" w:rsidR="00D51CCF" w:rsidRPr="007C0601" w:rsidRDefault="00D51CCF" w:rsidP="00D51CCF">
      <w:pPr>
        <w:spacing w:after="0"/>
        <w:rPr>
          <w:rFonts w:cs="Calibri"/>
          <w:b/>
          <w:color w:val="000000"/>
          <w:sz w:val="28"/>
          <w:szCs w:val="28"/>
        </w:rPr>
      </w:pPr>
    </w:p>
    <w:p w14:paraId="5C82D35D" w14:textId="77777777" w:rsidR="00D51CCF" w:rsidRDefault="00D51CCF" w:rsidP="00D51CCF">
      <w:pPr>
        <w:spacing w:after="0"/>
        <w:rPr>
          <w:rFonts w:eastAsia="Times New Roman" w:cs="Calibri"/>
          <w:color w:val="000000"/>
        </w:rPr>
      </w:pPr>
      <w:proofErr w:type="gramStart"/>
      <w:r>
        <w:rPr>
          <w:rFonts w:eastAsia="Times New Roman" w:cs="Calibri"/>
          <w:color w:val="000000"/>
        </w:rPr>
        <w:t>Meanwhile,  Little</w:t>
      </w:r>
      <w:proofErr w:type="gramEnd"/>
      <w:r>
        <w:rPr>
          <w:rFonts w:eastAsia="Times New Roman" w:cs="Calibri"/>
          <w:color w:val="000000"/>
        </w:rPr>
        <w:t xml:space="preserve"> Rock joined with Downtown Little Rock Partnership recently to kick off an effort to form a “master plan” to guide growth in downtown Little Rock.  The effort will use federal ARPA money to pay architects/consultants to look at the area from the </w:t>
      </w:r>
      <w:proofErr w:type="gramStart"/>
      <w:r>
        <w:rPr>
          <w:rFonts w:eastAsia="Times New Roman" w:cs="Calibri"/>
          <w:color w:val="000000"/>
        </w:rPr>
        <w:t>River</w:t>
      </w:r>
      <w:proofErr w:type="gramEnd"/>
      <w:r>
        <w:rPr>
          <w:rFonts w:eastAsia="Times New Roman" w:cs="Calibri"/>
          <w:color w:val="000000"/>
        </w:rPr>
        <w:t xml:space="preserve"> in the north, to I-30, Bond Street and Ninth Street to the east, UP railroad to the west, and 14</w:t>
      </w:r>
      <w:r w:rsidRPr="00DE63F6">
        <w:rPr>
          <w:rFonts w:eastAsia="Times New Roman" w:cs="Calibri"/>
          <w:color w:val="000000"/>
          <w:vertAlign w:val="superscript"/>
        </w:rPr>
        <w:t>th</w:t>
      </w:r>
      <w:r>
        <w:rPr>
          <w:rFonts w:eastAsia="Times New Roman" w:cs="Calibri"/>
          <w:color w:val="000000"/>
        </w:rPr>
        <w:t xml:space="preserve"> Street/Daisy Bates Drive to the south. The entire plan process, including committee meetings, will take nine months, with the goal of having a plan ready by May. </w:t>
      </w:r>
    </w:p>
    <w:p w14:paraId="21F38768" w14:textId="77777777" w:rsidR="00D51CCF" w:rsidRPr="00731307" w:rsidRDefault="00D51CCF" w:rsidP="00D51CCF">
      <w:pPr>
        <w:spacing w:after="0"/>
        <w:rPr>
          <w:rFonts w:eastAsia="Times New Roman" w:cs="Calibri"/>
          <w:color w:val="000000"/>
        </w:rPr>
      </w:pPr>
    </w:p>
    <w:p w14:paraId="3154DDA1" w14:textId="77777777" w:rsidR="00F83BCA" w:rsidRDefault="00F83BCA"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CECF17" w14:textId="5C4B0733" w:rsidR="00AB4E01" w:rsidRP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12">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77777777"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 xml:space="preserve">LRRA rents its Education Room and Board Room out to interested groups in need of a classroom or lecture space. The Education Room is perfect for meeting space and seats up to 55. Our </w:t>
      </w:r>
      <w:r w:rsidRPr="003F4987">
        <w:rPr>
          <w:rFonts w:ascii="Arial" w:hAnsi="Arial" w:cs="Arial"/>
          <w:color w:val="000000"/>
          <w:kern w:val="0"/>
          <w:sz w:val="22"/>
          <w:szCs w:val="22"/>
        </w:rPr>
        <w:lastRenderedPageBreak/>
        <w:t>Education Room comes equipped with a large white board, a projector, overhead projector, podium, screen, 55 “television and Internet connections for all your connection needs. Our building is also equipped with Wi-Fi. Please call Libby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77777777"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2021.</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lastRenderedPageBreak/>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31D51D3B"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Check last year’s billing invoice in your Brokers administrative office, it is listed on each billing invoice. </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01C29F0A" w14:textId="77777777" w:rsidR="00D720E1" w:rsidRDefault="00D720E1" w:rsidP="00A57F32">
      <w:pPr>
        <w:spacing w:before="0" w:after="0"/>
        <w:rPr>
          <w:rFonts w:ascii="Arial Narrow" w:hAnsi="Arial Narrow"/>
          <w:b/>
        </w:rPr>
      </w:pPr>
    </w:p>
    <w:tbl>
      <w:tblPr>
        <w:tblW w:w="0" w:type="dxa"/>
        <w:tblCellMar>
          <w:left w:w="0" w:type="dxa"/>
          <w:right w:w="0" w:type="dxa"/>
        </w:tblCellMar>
        <w:tblLook w:val="04A0" w:firstRow="1" w:lastRow="0" w:firstColumn="1" w:lastColumn="0" w:noHBand="0" w:noVBand="1"/>
      </w:tblPr>
      <w:tblGrid>
        <w:gridCol w:w="2453"/>
        <w:gridCol w:w="3961"/>
      </w:tblGrid>
      <w:tr w:rsidR="00500EE9" w:rsidRPr="00500EE9" w14:paraId="13EDCEEA" w14:textId="77777777" w:rsidTr="00500EE9">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1E2B18"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Michelle Herrera</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67D89C"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Keller Williams Realty LR</w:t>
            </w:r>
          </w:p>
        </w:tc>
      </w:tr>
      <w:tr w:rsidR="00500EE9" w:rsidRPr="00500EE9" w14:paraId="6B97802B"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2797CA"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Latoya Rutledge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F6DD5F"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Keller Williams Realty LR</w:t>
            </w:r>
          </w:p>
        </w:tc>
      </w:tr>
      <w:tr w:rsidR="00500EE9" w:rsidRPr="00500EE9" w14:paraId="14A8EAEF"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1CD8CC"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 xml:space="preserve">Willie Chapple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B5E899"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Brown &amp; Co Realty</w:t>
            </w:r>
          </w:p>
        </w:tc>
      </w:tr>
      <w:tr w:rsidR="00500EE9" w:rsidRPr="00500EE9" w14:paraId="515E55F6"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4992E4"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Edward Terry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94F3EB"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Brown &amp; Co Realty</w:t>
            </w:r>
          </w:p>
        </w:tc>
      </w:tr>
      <w:tr w:rsidR="00500EE9" w:rsidRPr="00500EE9" w14:paraId="7B7FBE92"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14A52C"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Pamela McCurry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11448D"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Arkansas Property Management and RE</w:t>
            </w:r>
          </w:p>
        </w:tc>
      </w:tr>
      <w:tr w:rsidR="00500EE9" w:rsidRPr="00500EE9" w14:paraId="3557E0D5"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BECFB6"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Patrick Beam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336FE1"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 xml:space="preserve">Rackley Realty </w:t>
            </w:r>
          </w:p>
        </w:tc>
      </w:tr>
      <w:tr w:rsidR="00500EE9" w:rsidRPr="00500EE9" w14:paraId="3C8CA85A"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5919E8"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Erica Campbell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439A8C"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The Lasley Co</w:t>
            </w:r>
          </w:p>
        </w:tc>
      </w:tr>
      <w:tr w:rsidR="00500EE9" w:rsidRPr="00500EE9" w14:paraId="741EFA24"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236713"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Dane Pedersen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363F16"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 xml:space="preserve">Real Broker </w:t>
            </w:r>
          </w:p>
        </w:tc>
      </w:tr>
      <w:tr w:rsidR="00500EE9" w:rsidRPr="00500EE9" w14:paraId="16D627C3"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6F3E66"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David Cole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B9AAB1"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Moses Tucker Partners</w:t>
            </w:r>
          </w:p>
        </w:tc>
      </w:tr>
      <w:tr w:rsidR="00500EE9" w:rsidRPr="00500EE9" w14:paraId="5E0F8582"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C0270D"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Shameka Yvette Smith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A6F4F0"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Moses Tucker Partners</w:t>
            </w:r>
          </w:p>
        </w:tc>
      </w:tr>
      <w:tr w:rsidR="00500EE9" w:rsidRPr="00500EE9" w14:paraId="5E41E958"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81C2C4"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Edilberto Delcid Barroso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199A51"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Moses Tucker Partners</w:t>
            </w:r>
          </w:p>
        </w:tc>
      </w:tr>
      <w:tr w:rsidR="00500EE9" w:rsidRPr="00500EE9" w14:paraId="10E347EA"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A1BF98"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Porsha Phillips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3FEFE7"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Arkansas Property Management and RE</w:t>
            </w:r>
          </w:p>
        </w:tc>
      </w:tr>
      <w:tr w:rsidR="00500EE9" w:rsidRPr="00500EE9" w14:paraId="759759C2"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A8B0F"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Clark Betts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C5C15A"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Betts Real Estate</w:t>
            </w:r>
          </w:p>
        </w:tc>
      </w:tr>
      <w:tr w:rsidR="00500EE9" w:rsidRPr="00500EE9" w14:paraId="2BCA7F44"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5B4CEE"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Nancy Massa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A31E34"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Crye-</w:t>
            </w:r>
            <w:proofErr w:type="spellStart"/>
            <w:r w:rsidRPr="00500EE9">
              <w:rPr>
                <w:rFonts w:eastAsia="Times New Roman" w:cs="Calibri"/>
                <w:kern w:val="0"/>
              </w:rPr>
              <w:t>Leike</w:t>
            </w:r>
            <w:proofErr w:type="spellEnd"/>
            <w:r w:rsidRPr="00500EE9">
              <w:rPr>
                <w:rFonts w:eastAsia="Times New Roman" w:cs="Calibri"/>
                <w:kern w:val="0"/>
              </w:rPr>
              <w:t xml:space="preserve"> Kanis Branch</w:t>
            </w:r>
          </w:p>
        </w:tc>
      </w:tr>
      <w:tr w:rsidR="00500EE9" w:rsidRPr="00500EE9" w14:paraId="11091A3B"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812D65"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Cody Garrett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B73F6E"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Azure Real Estate</w:t>
            </w:r>
          </w:p>
        </w:tc>
      </w:tr>
      <w:tr w:rsidR="00500EE9" w:rsidRPr="00500EE9" w14:paraId="0CCBE907"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4016EA"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Kinsey Tickell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BBC6F2"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Real Broker</w:t>
            </w:r>
          </w:p>
        </w:tc>
      </w:tr>
      <w:tr w:rsidR="00500EE9" w:rsidRPr="00500EE9" w14:paraId="02C00864"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B768BB"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Jeffrey Yarbrough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398C16"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Move Realty</w:t>
            </w:r>
          </w:p>
        </w:tc>
      </w:tr>
      <w:tr w:rsidR="00500EE9" w:rsidRPr="00500EE9" w14:paraId="7BA36273"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0E9EC6"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Elizabeth Gillispie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EDDF7B" w14:textId="77777777" w:rsidR="00500EE9" w:rsidRPr="00500EE9" w:rsidRDefault="00500EE9" w:rsidP="00500EE9">
            <w:pPr>
              <w:widowControl/>
              <w:overflowPunct/>
              <w:adjustRightInd/>
              <w:spacing w:before="0" w:after="0"/>
              <w:jc w:val="center"/>
              <w:rPr>
                <w:rFonts w:eastAsia="Times New Roman" w:cs="Calibri"/>
                <w:kern w:val="0"/>
              </w:rPr>
            </w:pPr>
            <w:proofErr w:type="spellStart"/>
            <w:r w:rsidRPr="00500EE9">
              <w:rPr>
                <w:rFonts w:eastAsia="Times New Roman" w:cs="Calibri"/>
                <w:kern w:val="0"/>
              </w:rPr>
              <w:t>iRealty</w:t>
            </w:r>
            <w:proofErr w:type="spellEnd"/>
            <w:r w:rsidRPr="00500EE9">
              <w:rPr>
                <w:rFonts w:eastAsia="Times New Roman" w:cs="Calibri"/>
                <w:kern w:val="0"/>
              </w:rPr>
              <w:t xml:space="preserve"> Arkansas</w:t>
            </w:r>
          </w:p>
        </w:tc>
      </w:tr>
      <w:tr w:rsidR="00500EE9" w:rsidRPr="00500EE9" w14:paraId="3A518D07"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04BDDA"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Christopher Merriott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F43993"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Crye-</w:t>
            </w:r>
            <w:proofErr w:type="spellStart"/>
            <w:r w:rsidRPr="00500EE9">
              <w:rPr>
                <w:rFonts w:eastAsia="Times New Roman" w:cs="Calibri"/>
                <w:kern w:val="0"/>
              </w:rPr>
              <w:t>Leike</w:t>
            </w:r>
            <w:proofErr w:type="spellEnd"/>
            <w:r w:rsidRPr="00500EE9">
              <w:rPr>
                <w:rFonts w:eastAsia="Times New Roman" w:cs="Calibri"/>
                <w:kern w:val="0"/>
              </w:rPr>
              <w:t xml:space="preserve"> Kanis Branch</w:t>
            </w:r>
          </w:p>
        </w:tc>
      </w:tr>
      <w:tr w:rsidR="00500EE9" w:rsidRPr="00500EE9" w14:paraId="5E9511DF"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9C0A1A" w14:textId="77777777" w:rsidR="00500EE9" w:rsidRPr="00500EE9" w:rsidRDefault="00500EE9" w:rsidP="00500EE9">
            <w:pPr>
              <w:widowControl/>
              <w:overflowPunct/>
              <w:adjustRightInd/>
              <w:spacing w:before="0" w:after="0"/>
              <w:jc w:val="center"/>
              <w:rPr>
                <w:rFonts w:eastAsia="Times New Roman" w:cs="Calibri"/>
                <w:kern w:val="0"/>
              </w:rPr>
            </w:pPr>
            <w:proofErr w:type="spellStart"/>
            <w:r w:rsidRPr="00500EE9">
              <w:rPr>
                <w:rFonts w:eastAsia="Times New Roman" w:cs="Calibri"/>
                <w:kern w:val="0"/>
              </w:rPr>
              <w:lastRenderedPageBreak/>
              <w:t>LaShanda</w:t>
            </w:r>
            <w:proofErr w:type="spellEnd"/>
            <w:r w:rsidRPr="00500EE9">
              <w:rPr>
                <w:rFonts w:eastAsia="Times New Roman" w:cs="Calibri"/>
                <w:kern w:val="0"/>
              </w:rPr>
              <w:t xml:space="preserve"> Green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3C6901"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Keller Williams LR</w:t>
            </w:r>
          </w:p>
        </w:tc>
      </w:tr>
      <w:tr w:rsidR="00500EE9" w:rsidRPr="00500EE9" w14:paraId="7B1AC14C"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DB6EEE"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Marcus Smith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B6EE9"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Real Broker</w:t>
            </w:r>
          </w:p>
        </w:tc>
      </w:tr>
      <w:tr w:rsidR="00500EE9" w:rsidRPr="00500EE9" w14:paraId="4FBB2258"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768CF3"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Angela McKenzie Smith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0A285B"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Real Broker</w:t>
            </w:r>
          </w:p>
        </w:tc>
      </w:tr>
      <w:tr w:rsidR="00500EE9" w:rsidRPr="00500EE9" w14:paraId="626123C7"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216A66"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Hailye Kristen Williams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FBC27D"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Crye-</w:t>
            </w:r>
            <w:proofErr w:type="spellStart"/>
            <w:r w:rsidRPr="00500EE9">
              <w:rPr>
                <w:rFonts w:eastAsia="Times New Roman" w:cs="Calibri"/>
                <w:kern w:val="0"/>
              </w:rPr>
              <w:t>Leike</w:t>
            </w:r>
            <w:proofErr w:type="spellEnd"/>
            <w:r w:rsidRPr="00500EE9">
              <w:rPr>
                <w:rFonts w:eastAsia="Times New Roman" w:cs="Calibri"/>
                <w:kern w:val="0"/>
              </w:rPr>
              <w:t xml:space="preserve"> Realtors Kanis Branch</w:t>
            </w:r>
          </w:p>
        </w:tc>
      </w:tr>
      <w:tr w:rsidR="00500EE9" w:rsidRPr="00500EE9" w14:paraId="1DB0C94D"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A67890"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Brody Alan Bishop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6BFC09" w14:textId="77777777" w:rsidR="00500EE9" w:rsidRPr="00500EE9" w:rsidRDefault="00500EE9" w:rsidP="00500EE9">
            <w:pPr>
              <w:widowControl/>
              <w:overflowPunct/>
              <w:adjustRightInd/>
              <w:spacing w:before="0" w:after="0"/>
              <w:jc w:val="center"/>
              <w:rPr>
                <w:rFonts w:eastAsia="Times New Roman" w:cs="Calibri"/>
                <w:kern w:val="0"/>
              </w:rPr>
            </w:pPr>
            <w:proofErr w:type="spellStart"/>
            <w:r w:rsidRPr="00500EE9">
              <w:rPr>
                <w:rFonts w:eastAsia="Times New Roman" w:cs="Calibri"/>
                <w:kern w:val="0"/>
              </w:rPr>
              <w:t>ReMax</w:t>
            </w:r>
            <w:proofErr w:type="spellEnd"/>
            <w:r w:rsidRPr="00500EE9">
              <w:rPr>
                <w:rFonts w:eastAsia="Times New Roman" w:cs="Calibri"/>
                <w:kern w:val="0"/>
              </w:rPr>
              <w:t xml:space="preserve"> Elite</w:t>
            </w:r>
          </w:p>
        </w:tc>
      </w:tr>
      <w:tr w:rsidR="00500EE9" w:rsidRPr="00500EE9" w14:paraId="148D72BA"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275542"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Jessica Rose Kirsch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FE86FD"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Lotus Realty</w:t>
            </w:r>
          </w:p>
        </w:tc>
      </w:tr>
      <w:tr w:rsidR="00500EE9" w:rsidRPr="00500EE9" w14:paraId="29EE86FD"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7702BE"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Edgar Rodrigez-Estrada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0FD34"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EXP Realty</w:t>
            </w:r>
          </w:p>
        </w:tc>
      </w:tr>
      <w:tr w:rsidR="00500EE9" w:rsidRPr="00500EE9" w14:paraId="72DCE600" w14:textId="77777777" w:rsidTr="00500EE9">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BD5C3F"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Nicholas Zehr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88A98B" w14:textId="77777777" w:rsidR="00500EE9" w:rsidRPr="00500EE9" w:rsidRDefault="00500EE9" w:rsidP="00500EE9">
            <w:pPr>
              <w:widowControl/>
              <w:overflowPunct/>
              <w:adjustRightInd/>
              <w:spacing w:before="0" w:after="0"/>
              <w:jc w:val="center"/>
              <w:rPr>
                <w:rFonts w:eastAsia="Times New Roman" w:cs="Calibri"/>
                <w:kern w:val="0"/>
              </w:rPr>
            </w:pPr>
            <w:r w:rsidRPr="00500EE9">
              <w:rPr>
                <w:rFonts w:eastAsia="Times New Roman" w:cs="Calibri"/>
                <w:kern w:val="0"/>
              </w:rPr>
              <w:t>Danali Real Estate</w:t>
            </w:r>
          </w:p>
        </w:tc>
      </w:tr>
    </w:tbl>
    <w:p w14:paraId="7D5C8355" w14:textId="77777777" w:rsidR="00D37430" w:rsidRDefault="00D37430" w:rsidP="000852C6">
      <w:pPr>
        <w:spacing w:before="0" w:after="0"/>
        <w:rPr>
          <w:rFonts w:ascii="Arial Narrow" w:hAnsi="Arial Narrow"/>
          <w:bCs/>
        </w:rPr>
      </w:pPr>
    </w:p>
    <w:p w14:paraId="6DF5B920" w14:textId="03B622AA"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2BF98600" w:rsidR="008E4785" w:rsidRDefault="00202E58">
      <w:r>
        <w:rPr>
          <w:noProof/>
        </w:rPr>
        <mc:AlternateContent>
          <mc:Choice Requires="wps">
            <w:drawing>
              <wp:anchor distT="45720" distB="45720" distL="114300" distR="114300" simplePos="0" relativeHeight="251661312" behindDoc="0" locked="0" layoutInCell="1" allowOverlap="1" wp14:anchorId="1E9686F1" wp14:editId="747A8E2A">
                <wp:simplePos x="0" y="0"/>
                <wp:positionH relativeFrom="column">
                  <wp:posOffset>19050</wp:posOffset>
                </wp:positionH>
                <wp:positionV relativeFrom="paragraph">
                  <wp:posOffset>4391025</wp:posOffset>
                </wp:positionV>
                <wp:extent cx="36576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14:paraId="19FF452C" w14:textId="49375487" w:rsidR="00202E58" w:rsidRPr="00202E58" w:rsidRDefault="00202E58">
                            <w:pPr>
                              <w:rPr>
                                <w:sz w:val="20"/>
                                <w:szCs w:val="20"/>
                              </w:rPr>
                            </w:pPr>
                            <w:r w:rsidRPr="00202E58">
                              <w:rPr>
                                <w:sz w:val="20"/>
                                <w:szCs w:val="20"/>
                              </w:rPr>
                              <w:t xml:space="preserve">Melissa Glidden – Capital Sotheby’s International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686F1" id="_x0000_t202" coordsize="21600,21600" o:spt="202" path="m,l,21600r21600,l21600,xe">
                <v:stroke joinstyle="miter"/>
                <v:path gradientshapeok="t" o:connecttype="rect"/>
              </v:shapetype>
              <v:shape id="Text Box 2" o:spid="_x0000_s1026" type="#_x0000_t202" style="position:absolute;margin-left:1.5pt;margin-top:345.75pt;width:4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05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7XJxscz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">
                <v:textbox style="mso-fit-shape-to-text:t">
                  <w:txbxContent>
                    <w:p w14:paraId="19FF452C" w14:textId="49375487" w:rsidR="00202E58" w:rsidRPr="00202E58" w:rsidRDefault="00202E58">
                      <w:pPr>
                        <w:rPr>
                          <w:sz w:val="20"/>
                          <w:szCs w:val="20"/>
                        </w:rPr>
                      </w:pPr>
                      <w:r w:rsidRPr="00202E58">
                        <w:rPr>
                          <w:sz w:val="20"/>
                          <w:szCs w:val="20"/>
                        </w:rPr>
                        <w:t xml:space="preserve">Melissa Glidden – Capital Sotheby’s International </w:t>
                      </w:r>
                    </w:p>
                  </w:txbxContent>
                </v:textbox>
                <w10:wrap type="square"/>
              </v:shape>
            </w:pict>
          </mc:Fallback>
        </mc:AlternateContent>
      </w:r>
      <w:r w:rsidR="004847F7">
        <w:rPr>
          <w:rFonts w:asciiTheme="majorHAnsi" w:eastAsia="Times New Roman" w:hAnsiTheme="majorHAnsi" w:cstheme="majorHAnsi"/>
          <w:noProof/>
          <w:color w:val="000000"/>
          <w:kern w:val="0"/>
        </w:rPr>
        <mc:AlternateContent>
          <mc:Choice Requires="wpc">
            <w:drawing>
              <wp:anchor distT="0" distB="0" distL="114300" distR="114300" simplePos="0" relativeHeight="251659264" behindDoc="0" locked="0" layoutInCell="1" allowOverlap="1" wp14:anchorId="5EC9040D" wp14:editId="30A5DB3B">
                <wp:simplePos x="0" y="0"/>
                <wp:positionH relativeFrom="page">
                  <wp:posOffset>914400</wp:posOffset>
                </wp:positionH>
                <wp:positionV relativeFrom="paragraph">
                  <wp:posOffset>-635</wp:posOffset>
                </wp:positionV>
                <wp:extent cx="5943600" cy="4966970"/>
                <wp:effectExtent l="0" t="0" r="19050" b="5080"/>
                <wp:wrapNone/>
                <wp:docPr id="106" name="Canvas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6350"/>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59A5" w14:textId="77777777" w:rsidR="004847F7" w:rsidRDefault="004847F7" w:rsidP="004847F7">
                              <w:r>
                                <w:rPr>
                                  <w:rFonts w:ascii="Times New Roman" w:hAnsi="Times New Roman"/>
                                  <w:color w:val="000000"/>
                                  <w:sz w:val="18"/>
                                  <w:szCs w:val="18"/>
                                </w:rPr>
                                <w:t xml:space="preserve"> </w:t>
                              </w:r>
                            </w:p>
                          </w:txbxContent>
                        </wps:txbx>
                        <wps:bodyPr rot="0" vert="horz" wrap="none" lIns="0" tIns="0" rIns="0" bIns="0" anchor="t" anchorCtr="0">
                          <a:spAutoFit/>
                        </wps:bodyPr>
                      </wps:wsp>
                      <wps:wsp>
                        <wps:cNvPr id="4" name="Rectangle 7"/>
                        <wps:cNvSpPr>
                          <a:spLocks noChangeArrowheads="1"/>
                        </wps:cNvSpPr>
                        <wps:spPr bwMode="auto">
                          <a:xfrm>
                            <a:off x="0" y="0"/>
                            <a:ext cx="5937885" cy="4859020"/>
                          </a:xfrm>
                          <a:prstGeom prst="rect">
                            <a:avLst/>
                          </a:prstGeom>
                          <a:noFill/>
                          <a:ln w="444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68580" y="406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9D0F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 name="Rectangle 9"/>
                        <wps:cNvSpPr>
                          <a:spLocks noChangeArrowheads="1"/>
                        </wps:cNvSpPr>
                        <wps:spPr bwMode="auto">
                          <a:xfrm>
                            <a:off x="1270635" y="163830"/>
                            <a:ext cx="35521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C773" w14:textId="77777777" w:rsidR="004847F7" w:rsidRDefault="004847F7" w:rsidP="004847F7">
                              <w:r>
                                <w:rPr>
                                  <w:rFonts w:ascii="Times New Roman" w:hAnsi="Times New Roman"/>
                                  <w:b/>
                                  <w:bCs/>
                                  <w:color w:val="000000"/>
                                </w:rPr>
                                <w:t>LITTLE ROCK REALTORS® ASSOCIATION, INC.</w:t>
                              </w:r>
                            </w:p>
                          </w:txbxContent>
                        </wps:txbx>
                        <wps:bodyPr rot="0" vert="horz" wrap="none" lIns="0" tIns="0" rIns="0" bIns="0" anchor="t" anchorCtr="0">
                          <a:spAutoFit/>
                        </wps:bodyPr>
                      </wps:wsp>
                      <wps:wsp>
                        <wps:cNvPr id="7" name="Rectangle 10"/>
                        <wps:cNvSpPr>
                          <a:spLocks noChangeArrowheads="1"/>
                        </wps:cNvSpPr>
                        <wps:spPr bwMode="auto">
                          <a:xfrm>
                            <a:off x="4660265" y="163830"/>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6556"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8" name="Rectangle 11"/>
                        <wps:cNvSpPr>
                          <a:spLocks noChangeArrowheads="1"/>
                        </wps:cNvSpPr>
                        <wps:spPr bwMode="auto">
                          <a:xfrm>
                            <a:off x="2965450" y="328295"/>
                            <a:ext cx="292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E70A" w14:textId="77777777" w:rsidR="004847F7" w:rsidRDefault="004847F7" w:rsidP="004847F7">
                              <w:r>
                                <w:rPr>
                                  <w:rFonts w:ascii="Times New Roman" w:hAnsi="Times New Roman"/>
                                  <w:b/>
                                  <w:bCs/>
                                  <w:color w:val="000000"/>
                                  <w:sz w:val="18"/>
                                  <w:szCs w:val="18"/>
                                </w:rPr>
                                <w:t xml:space="preserve"> </w:t>
                              </w:r>
                            </w:p>
                          </w:txbxContent>
                        </wps:txbx>
                        <wps:bodyPr rot="0" vert="horz" wrap="none" lIns="0" tIns="0" rIns="0" bIns="0" anchor="t" anchorCtr="0">
                          <a:spAutoFit/>
                        </wps:bodyPr>
                      </wps:wsp>
                      <wps:wsp>
                        <wps:cNvPr id="9" name="Rectangle 12"/>
                        <wps:cNvSpPr>
                          <a:spLocks noChangeArrowheads="1"/>
                        </wps:cNvSpPr>
                        <wps:spPr bwMode="auto">
                          <a:xfrm>
                            <a:off x="1817370" y="457835"/>
                            <a:ext cx="24263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71A9" w14:textId="77777777" w:rsidR="004847F7" w:rsidRDefault="004847F7" w:rsidP="004847F7">
                              <w:r>
                                <w:rPr>
                                  <w:rFonts w:ascii="Times New Roman" w:hAnsi="Times New Roman"/>
                                  <w:b/>
                                  <w:bCs/>
                                  <w:color w:val="000000"/>
                                </w:rPr>
                                <w:t>2023 OFFICERS AND DIRECTORS</w:t>
                              </w:r>
                            </w:p>
                          </w:txbxContent>
                        </wps:txbx>
                        <wps:bodyPr rot="0" vert="horz" wrap="none" lIns="0" tIns="0" rIns="0" bIns="0" anchor="t" anchorCtr="0">
                          <a:spAutoFit/>
                        </wps:bodyPr>
                      </wps:wsp>
                      <wps:wsp>
                        <wps:cNvPr id="10" name="Rectangle 13"/>
                        <wps:cNvSpPr>
                          <a:spLocks noChangeArrowheads="1"/>
                        </wps:cNvSpPr>
                        <wps:spPr bwMode="auto">
                          <a:xfrm>
                            <a:off x="4120515" y="457835"/>
                            <a:ext cx="387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B4810" w14:textId="77777777" w:rsidR="004847F7" w:rsidRDefault="004847F7" w:rsidP="004847F7">
                              <w:r>
                                <w:rPr>
                                  <w:rFonts w:ascii="Times New Roman" w:hAnsi="Times New Roman"/>
                                  <w:b/>
                                  <w:bCs/>
                                  <w:color w:val="000000"/>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68580" y="622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C446F"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2" name="Rectangle 15"/>
                        <wps:cNvSpPr>
                          <a:spLocks noChangeArrowheads="1"/>
                        </wps:cNvSpPr>
                        <wps:spPr bwMode="auto">
                          <a:xfrm>
                            <a:off x="68580" y="75184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59A53"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68580" y="875030"/>
                            <a:ext cx="578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D0540" w14:textId="77777777" w:rsidR="004847F7" w:rsidRDefault="004847F7" w:rsidP="004847F7">
                              <w:r>
                                <w:rPr>
                                  <w:rFonts w:ascii="Arial" w:hAnsi="Arial" w:cs="Arial"/>
                                  <w:b/>
                                  <w:bCs/>
                                  <w:color w:val="000000"/>
                                  <w:sz w:val="18"/>
                                  <w:szCs w:val="18"/>
                                </w:rPr>
                                <w:t>OFFICERS</w:t>
                              </w:r>
                            </w:p>
                          </w:txbxContent>
                        </wps:txbx>
                        <wps:bodyPr rot="0" vert="horz" wrap="none" lIns="0" tIns="0" rIns="0" bIns="0" anchor="t" anchorCtr="0">
                          <a:spAutoFit/>
                        </wps:bodyPr>
                      </wps:wsp>
                      <wps:wsp>
                        <wps:cNvPr id="14" name="Rectangle 17"/>
                        <wps:cNvSpPr>
                          <a:spLocks noChangeArrowheads="1"/>
                        </wps:cNvSpPr>
                        <wps:spPr bwMode="auto">
                          <a:xfrm>
                            <a:off x="628650" y="875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FA7B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15" name="Rectangle 18"/>
                        <wps:cNvSpPr>
                          <a:spLocks noChangeArrowheads="1"/>
                        </wps:cNvSpPr>
                        <wps:spPr bwMode="auto">
                          <a:xfrm>
                            <a:off x="68580" y="991235"/>
                            <a:ext cx="5600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9"/>
                        <wps:cNvSpPr>
                          <a:spLocks noChangeArrowheads="1"/>
                        </wps:cNvSpPr>
                        <wps:spPr bwMode="auto">
                          <a:xfrm>
                            <a:off x="68580" y="10045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EB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7" name="Rectangle 20"/>
                        <wps:cNvSpPr>
                          <a:spLocks noChangeArrowheads="1"/>
                        </wps:cNvSpPr>
                        <wps:spPr bwMode="auto">
                          <a:xfrm>
                            <a:off x="68580" y="1134110"/>
                            <a:ext cx="483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BE98" w14:textId="77777777" w:rsidR="004847F7" w:rsidRDefault="004847F7" w:rsidP="004847F7">
                              <w:r>
                                <w:rPr>
                                  <w:rFonts w:ascii="Arial" w:hAnsi="Arial" w:cs="Arial"/>
                                  <w:color w:val="000000"/>
                                  <w:sz w:val="18"/>
                                  <w:szCs w:val="18"/>
                                </w:rPr>
                                <w:t>President</w:t>
                              </w:r>
                            </w:p>
                          </w:txbxContent>
                        </wps:txbx>
                        <wps:bodyPr rot="0" vert="horz" wrap="none" lIns="0" tIns="0" rIns="0" bIns="0" anchor="t" anchorCtr="0">
                          <a:spAutoFit/>
                        </wps:bodyPr>
                      </wps:wsp>
                      <wps:wsp>
                        <wps:cNvPr id="18" name="Rectangle 21"/>
                        <wps:cNvSpPr>
                          <a:spLocks noChangeArrowheads="1"/>
                        </wps:cNvSpPr>
                        <wps:spPr bwMode="auto">
                          <a:xfrm>
                            <a:off x="539750"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95B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19" name="Rectangle 22"/>
                        <wps:cNvSpPr>
                          <a:spLocks noChangeArrowheads="1"/>
                        </wps:cNvSpPr>
                        <wps:spPr bwMode="auto">
                          <a:xfrm>
                            <a:off x="57404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42ED2"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0" name="Rectangle 23"/>
                        <wps:cNvSpPr>
                          <a:spLocks noChangeArrowheads="1"/>
                        </wps:cNvSpPr>
                        <wps:spPr bwMode="auto">
                          <a:xfrm>
                            <a:off x="594360" y="1134110"/>
                            <a:ext cx="8388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4C4F" w14:textId="77777777" w:rsidR="004847F7" w:rsidRDefault="004847F7" w:rsidP="004847F7">
                              <w:r>
                                <w:rPr>
                                  <w:rFonts w:ascii="Arial" w:hAnsi="Arial" w:cs="Arial"/>
                                  <w:color w:val="000000"/>
                                  <w:sz w:val="18"/>
                                  <w:szCs w:val="18"/>
                                </w:rPr>
                                <w:t>Fletcher Hanson</w:t>
                              </w:r>
                            </w:p>
                          </w:txbxContent>
                        </wps:txbx>
                        <wps:bodyPr rot="0" vert="horz" wrap="none" lIns="0" tIns="0" rIns="0" bIns="0" anchor="t" anchorCtr="0">
                          <a:spAutoFit/>
                        </wps:bodyPr>
                      </wps:wsp>
                      <wps:wsp>
                        <wps:cNvPr id="21" name="Rectangle 24"/>
                        <wps:cNvSpPr>
                          <a:spLocks noChangeArrowheads="1"/>
                        </wps:cNvSpPr>
                        <wps:spPr bwMode="auto">
                          <a:xfrm>
                            <a:off x="1216025" y="11341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9B3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2" name="Rectangle 25"/>
                        <wps:cNvSpPr>
                          <a:spLocks noChangeArrowheads="1"/>
                        </wps:cNvSpPr>
                        <wps:spPr bwMode="auto">
                          <a:xfrm>
                            <a:off x="1250315"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690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470660" y="1134110"/>
                            <a:ext cx="1181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A67F" w14:textId="77777777" w:rsidR="004847F7" w:rsidRDefault="004847F7" w:rsidP="004847F7">
                              <w:r>
                                <w:rPr>
                                  <w:rFonts w:ascii="Arial" w:hAnsi="Arial" w:cs="Arial"/>
                                  <w:color w:val="000000"/>
                                  <w:sz w:val="18"/>
                                  <w:szCs w:val="18"/>
                                </w:rPr>
                                <w:t xml:space="preserve">Moses Tucker Partners </w:t>
                              </w:r>
                            </w:p>
                          </w:txbxContent>
                        </wps:txbx>
                        <wps:bodyPr rot="0" vert="horz" wrap="none" lIns="0" tIns="0" rIns="0" bIns="0" anchor="t" anchorCtr="0">
                          <a:spAutoFit/>
                        </wps:bodyPr>
                      </wps:wsp>
                      <wps:wsp>
                        <wps:cNvPr id="24" name="Rectangle 27"/>
                        <wps:cNvSpPr>
                          <a:spLocks noChangeArrowheads="1"/>
                        </wps:cNvSpPr>
                        <wps:spPr bwMode="auto">
                          <a:xfrm>
                            <a:off x="2712720" y="11341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C65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5" name="Rectangle 28"/>
                        <wps:cNvSpPr>
                          <a:spLocks noChangeArrowheads="1"/>
                        </wps:cNvSpPr>
                        <wps:spPr bwMode="auto">
                          <a:xfrm>
                            <a:off x="68580" y="12573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E46C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26" name="Rectangle 29"/>
                        <wps:cNvSpPr>
                          <a:spLocks noChangeArrowheads="1"/>
                        </wps:cNvSpPr>
                        <wps:spPr bwMode="auto">
                          <a:xfrm>
                            <a:off x="68580" y="138747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57F42" w14:textId="77777777" w:rsidR="004847F7" w:rsidRDefault="004847F7" w:rsidP="004847F7">
                              <w:r>
                                <w:rPr>
                                  <w:rFonts w:ascii="Arial" w:hAnsi="Arial" w:cs="Arial"/>
                                  <w:color w:val="000000"/>
                                  <w:sz w:val="18"/>
                                  <w:szCs w:val="18"/>
                                </w:rPr>
                                <w:t>President Elect</w:t>
                              </w:r>
                            </w:p>
                          </w:txbxContent>
                        </wps:txbx>
                        <wps:bodyPr rot="0" vert="horz" wrap="none" lIns="0" tIns="0" rIns="0" bIns="0" anchor="t" anchorCtr="0">
                          <a:spAutoFit/>
                        </wps:bodyPr>
                      </wps:wsp>
                      <wps:wsp>
                        <wps:cNvPr id="27" name="Rectangle 30"/>
                        <wps:cNvSpPr>
                          <a:spLocks noChangeArrowheads="1"/>
                        </wps:cNvSpPr>
                        <wps:spPr bwMode="auto">
                          <a:xfrm>
                            <a:off x="806450"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793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28" name="Rectangle 31"/>
                        <wps:cNvSpPr>
                          <a:spLocks noChangeArrowheads="1"/>
                        </wps:cNvSpPr>
                        <wps:spPr bwMode="auto">
                          <a:xfrm>
                            <a:off x="898525" y="1387475"/>
                            <a:ext cx="572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A95F8" w14:textId="77777777" w:rsidR="004847F7" w:rsidRDefault="004847F7" w:rsidP="004847F7">
                              <w:r>
                                <w:rPr>
                                  <w:rFonts w:ascii="Arial" w:hAnsi="Arial" w:cs="Arial"/>
                                  <w:color w:val="000000"/>
                                  <w:sz w:val="18"/>
                                  <w:szCs w:val="18"/>
                                </w:rPr>
                                <w:t>Matty Ross</w:t>
                              </w:r>
                            </w:p>
                          </w:txbxContent>
                        </wps:txbx>
                        <wps:bodyPr rot="0" vert="horz" wrap="none" lIns="0" tIns="0" rIns="0" bIns="0" anchor="t" anchorCtr="0">
                          <a:spAutoFit/>
                        </wps:bodyPr>
                      </wps:wsp>
                      <wps:wsp>
                        <wps:cNvPr id="29" name="Rectangle 32"/>
                        <wps:cNvSpPr>
                          <a:spLocks noChangeArrowheads="1"/>
                        </wps:cNvSpPr>
                        <wps:spPr bwMode="auto">
                          <a:xfrm>
                            <a:off x="1660525" y="138747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C0E6"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0" name="Rectangle 33"/>
                        <wps:cNvSpPr>
                          <a:spLocks noChangeArrowheads="1"/>
                        </wps:cNvSpPr>
                        <wps:spPr bwMode="auto">
                          <a:xfrm>
                            <a:off x="1524000" y="139446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5FE22"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31" name="Rectangle 34"/>
                        <wps:cNvSpPr>
                          <a:spLocks noChangeArrowheads="1"/>
                        </wps:cNvSpPr>
                        <wps:spPr bwMode="auto">
                          <a:xfrm>
                            <a:off x="3307080" y="13874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D4FA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68580" y="15100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DA40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3" name="Rectangle 36"/>
                        <wps:cNvSpPr>
                          <a:spLocks noChangeArrowheads="1"/>
                        </wps:cNvSpPr>
                        <wps:spPr bwMode="auto">
                          <a:xfrm>
                            <a:off x="68580" y="1633220"/>
                            <a:ext cx="4959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F8F8" w14:textId="77777777" w:rsidR="004847F7" w:rsidRDefault="004847F7" w:rsidP="004847F7">
                              <w:r>
                                <w:rPr>
                                  <w:rFonts w:ascii="Arial" w:hAnsi="Arial" w:cs="Arial"/>
                                  <w:color w:val="000000"/>
                                  <w:sz w:val="18"/>
                                  <w:szCs w:val="18"/>
                                </w:rPr>
                                <w:t>Treasurer</w:t>
                              </w:r>
                            </w:p>
                          </w:txbxContent>
                        </wps:txbx>
                        <wps:bodyPr rot="0" vert="horz" wrap="none" lIns="0" tIns="0" rIns="0" bIns="0" anchor="t" anchorCtr="0">
                          <a:spAutoFit/>
                        </wps:bodyPr>
                      </wps:wsp>
                      <wps:wsp>
                        <wps:cNvPr id="34" name="Rectangle 37"/>
                        <wps:cNvSpPr>
                          <a:spLocks noChangeArrowheads="1"/>
                        </wps:cNvSpPr>
                        <wps:spPr bwMode="auto">
                          <a:xfrm>
                            <a:off x="53975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AC587"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5" name="Rectangle 38"/>
                        <wps:cNvSpPr>
                          <a:spLocks noChangeArrowheads="1"/>
                        </wps:cNvSpPr>
                        <wps:spPr bwMode="auto">
                          <a:xfrm>
                            <a:off x="574040"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0436"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36" name="Rectangle 39"/>
                        <wps:cNvSpPr>
                          <a:spLocks noChangeArrowheads="1"/>
                        </wps:cNvSpPr>
                        <wps:spPr bwMode="auto">
                          <a:xfrm>
                            <a:off x="608330" y="1633220"/>
                            <a:ext cx="6102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93175" w14:textId="77777777" w:rsidR="004847F7" w:rsidRDefault="004847F7" w:rsidP="004847F7">
                              <w:r>
                                <w:rPr>
                                  <w:rFonts w:ascii="Arial" w:hAnsi="Arial" w:cs="Arial"/>
                                  <w:color w:val="000000"/>
                                  <w:sz w:val="18"/>
                                  <w:szCs w:val="18"/>
                                </w:rPr>
                                <w:t>Jon Kennon</w:t>
                              </w:r>
                            </w:p>
                          </w:txbxContent>
                        </wps:txbx>
                        <wps:bodyPr rot="0" vert="horz" wrap="none" lIns="0" tIns="0" rIns="0" bIns="0" anchor="t" anchorCtr="0">
                          <a:spAutoFit/>
                        </wps:bodyPr>
                      </wps:wsp>
                      <wps:wsp>
                        <wps:cNvPr id="37" name="Rectangle 40"/>
                        <wps:cNvSpPr>
                          <a:spLocks noChangeArrowheads="1"/>
                        </wps:cNvSpPr>
                        <wps:spPr bwMode="auto">
                          <a:xfrm>
                            <a:off x="1346200" y="163322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E2DD"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38" name="Rectangle 41"/>
                        <wps:cNvSpPr>
                          <a:spLocks noChangeArrowheads="1"/>
                        </wps:cNvSpPr>
                        <wps:spPr bwMode="auto">
                          <a:xfrm>
                            <a:off x="1380490" y="1633220"/>
                            <a:ext cx="857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7216" w14:textId="77777777" w:rsidR="004847F7" w:rsidRDefault="004847F7" w:rsidP="004847F7">
                              <w:r>
                                <w:rPr>
                                  <w:rFonts w:ascii="Arial" w:hAnsi="Arial" w:cs="Arial"/>
                                  <w:color w:val="000000"/>
                                  <w:sz w:val="18"/>
                                  <w:szCs w:val="18"/>
                                </w:rPr>
                                <w:t>iRealty Arkansas</w:t>
                              </w:r>
                            </w:p>
                          </w:txbxContent>
                        </wps:txbx>
                        <wps:bodyPr rot="0" vert="horz" wrap="none" lIns="0" tIns="0" rIns="0" bIns="0" anchor="t" anchorCtr="0">
                          <a:spAutoFit/>
                        </wps:bodyPr>
                      </wps:wsp>
                      <wps:wsp>
                        <wps:cNvPr id="39" name="Rectangle 42"/>
                        <wps:cNvSpPr>
                          <a:spLocks noChangeArrowheads="1"/>
                        </wps:cNvSpPr>
                        <wps:spPr bwMode="auto">
                          <a:xfrm>
                            <a:off x="2685415" y="163322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F39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68580" y="1762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7BB3"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68580" y="1885950"/>
                            <a:ext cx="489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F8490" w14:textId="77777777" w:rsidR="004847F7" w:rsidRDefault="004847F7" w:rsidP="004847F7">
                              <w:r>
                                <w:rPr>
                                  <w:rFonts w:ascii="Arial" w:hAnsi="Arial" w:cs="Arial"/>
                                  <w:color w:val="000000"/>
                                  <w:sz w:val="18"/>
                                  <w:szCs w:val="18"/>
                                </w:rPr>
                                <w:t>Secretary</w:t>
                              </w:r>
                            </w:p>
                          </w:txbxContent>
                        </wps:txbx>
                        <wps:bodyPr rot="0" vert="horz" wrap="none" lIns="0" tIns="0" rIns="0" bIns="0" anchor="t" anchorCtr="0">
                          <a:spAutoFit/>
                        </wps:bodyPr>
                      </wps:wsp>
                      <wps:wsp>
                        <wps:cNvPr id="42" name="Rectangle 45"/>
                        <wps:cNvSpPr>
                          <a:spLocks noChangeArrowheads="1"/>
                        </wps:cNvSpPr>
                        <wps:spPr bwMode="auto">
                          <a:xfrm>
                            <a:off x="532765"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43C9"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3" name="Rectangle 46"/>
                        <wps:cNvSpPr>
                          <a:spLocks noChangeArrowheads="1"/>
                        </wps:cNvSpPr>
                        <wps:spPr bwMode="auto">
                          <a:xfrm>
                            <a:off x="567055" y="1885950"/>
                            <a:ext cx="5975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23C47" w14:textId="77777777" w:rsidR="004847F7" w:rsidRDefault="004847F7" w:rsidP="004847F7">
                              <w:r>
                                <w:rPr>
                                  <w:rFonts w:ascii="Arial" w:hAnsi="Arial" w:cs="Arial"/>
                                  <w:color w:val="000000"/>
                                  <w:sz w:val="18"/>
                                  <w:szCs w:val="18"/>
                                </w:rPr>
                                <w:t>Mitsy Tharp</w:t>
                              </w:r>
                            </w:p>
                          </w:txbxContent>
                        </wps:txbx>
                        <wps:bodyPr rot="0" vert="horz" wrap="none" lIns="0" tIns="0" rIns="0" bIns="0" anchor="t" anchorCtr="0">
                          <a:spAutoFit/>
                        </wps:bodyPr>
                      </wps:wsp>
                      <wps:wsp>
                        <wps:cNvPr id="44" name="Rectangle 47"/>
                        <wps:cNvSpPr>
                          <a:spLocks noChangeArrowheads="1"/>
                        </wps:cNvSpPr>
                        <wps:spPr bwMode="auto">
                          <a:xfrm>
                            <a:off x="1113790" y="188595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E93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45" name="Rectangle 48"/>
                        <wps:cNvSpPr>
                          <a:spLocks noChangeArrowheads="1"/>
                        </wps:cNvSpPr>
                        <wps:spPr bwMode="auto">
                          <a:xfrm>
                            <a:off x="1215390" y="1885950"/>
                            <a:ext cx="10420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6B99" w14:textId="77777777" w:rsidR="004847F7" w:rsidRDefault="004847F7" w:rsidP="004847F7">
                              <w:r>
                                <w:rPr>
                                  <w:rFonts w:ascii="Arial" w:hAnsi="Arial" w:cs="Arial"/>
                                  <w:color w:val="000000"/>
                                  <w:sz w:val="18"/>
                                  <w:szCs w:val="18"/>
                                </w:rPr>
                                <w:t>Signature Properties</w:t>
                              </w:r>
                            </w:p>
                          </w:txbxContent>
                        </wps:txbx>
                        <wps:bodyPr rot="0" vert="horz" wrap="none" lIns="0" tIns="0" rIns="0" bIns="0" anchor="t" anchorCtr="0">
                          <a:spAutoFit/>
                        </wps:bodyPr>
                      </wps:wsp>
                      <wps:wsp>
                        <wps:cNvPr id="46" name="Rectangle 49"/>
                        <wps:cNvSpPr>
                          <a:spLocks noChangeArrowheads="1"/>
                        </wps:cNvSpPr>
                        <wps:spPr bwMode="auto">
                          <a:xfrm>
                            <a:off x="2138680" y="188595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204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7" name="Rectangle 50"/>
                        <wps:cNvSpPr>
                          <a:spLocks noChangeArrowheads="1"/>
                        </wps:cNvSpPr>
                        <wps:spPr bwMode="auto">
                          <a:xfrm>
                            <a:off x="68580" y="20161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227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48" name="Rectangle 51"/>
                        <wps:cNvSpPr>
                          <a:spLocks noChangeArrowheads="1"/>
                        </wps:cNvSpPr>
                        <wps:spPr bwMode="auto">
                          <a:xfrm>
                            <a:off x="68580" y="2138680"/>
                            <a:ext cx="743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1EF5D" w14:textId="77777777" w:rsidR="004847F7" w:rsidRDefault="004847F7" w:rsidP="004847F7">
                              <w:r>
                                <w:rPr>
                                  <w:rFonts w:ascii="Arial" w:hAnsi="Arial" w:cs="Arial"/>
                                  <w:color w:val="000000"/>
                                  <w:sz w:val="18"/>
                                  <w:szCs w:val="18"/>
                                </w:rPr>
                                <w:t>Past President</w:t>
                              </w:r>
                            </w:p>
                          </w:txbxContent>
                        </wps:txbx>
                        <wps:bodyPr rot="0" vert="horz" wrap="none" lIns="0" tIns="0" rIns="0" bIns="0" anchor="t" anchorCtr="0">
                          <a:spAutoFit/>
                        </wps:bodyPr>
                      </wps:wsp>
                      <wps:wsp>
                        <wps:cNvPr id="49" name="Rectangle 52"/>
                        <wps:cNvSpPr>
                          <a:spLocks noChangeArrowheads="1"/>
                        </wps:cNvSpPr>
                        <wps:spPr bwMode="auto">
                          <a:xfrm>
                            <a:off x="78549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25FE4"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0" name="Rectangle 53"/>
                        <wps:cNvSpPr>
                          <a:spLocks noChangeArrowheads="1"/>
                        </wps:cNvSpPr>
                        <wps:spPr bwMode="auto">
                          <a:xfrm>
                            <a:off x="857885" y="2127250"/>
                            <a:ext cx="629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BDF" w14:textId="77777777" w:rsidR="004847F7" w:rsidRDefault="004847F7" w:rsidP="004847F7">
                              <w:r>
                                <w:rPr>
                                  <w:rFonts w:ascii="Arial" w:hAnsi="Arial" w:cs="Arial"/>
                                  <w:color w:val="000000"/>
                                  <w:sz w:val="18"/>
                                  <w:szCs w:val="18"/>
                                </w:rPr>
                                <w:t xml:space="preserve">April Findlay </w:t>
                              </w:r>
                            </w:p>
                          </w:txbxContent>
                        </wps:txbx>
                        <wps:bodyPr rot="0" vert="horz" wrap="none" lIns="0" tIns="0" rIns="0" bIns="0" anchor="t" anchorCtr="0">
                          <a:spAutoFit/>
                        </wps:bodyPr>
                      </wps:wsp>
                      <wps:wsp>
                        <wps:cNvPr id="51" name="Rectangle 54"/>
                        <wps:cNvSpPr>
                          <a:spLocks noChangeArrowheads="1"/>
                        </wps:cNvSpPr>
                        <wps:spPr bwMode="auto">
                          <a:xfrm>
                            <a:off x="1892935" y="2138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5702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52" name="Rectangle 55"/>
                        <wps:cNvSpPr>
                          <a:spLocks noChangeArrowheads="1"/>
                        </wps:cNvSpPr>
                        <wps:spPr bwMode="auto">
                          <a:xfrm>
                            <a:off x="1499235" y="2138680"/>
                            <a:ext cx="1531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F005F" w14:textId="77777777" w:rsidR="004847F7" w:rsidRDefault="004847F7" w:rsidP="004847F7">
                              <w:r>
                                <w:rPr>
                                  <w:rFonts w:ascii="Arial" w:hAnsi="Arial" w:cs="Arial"/>
                                  <w:color w:val="000000"/>
                                  <w:sz w:val="18"/>
                                  <w:szCs w:val="18"/>
                                </w:rPr>
                                <w:t>-The Charlotte John Company</w:t>
                              </w:r>
                            </w:p>
                          </w:txbxContent>
                        </wps:txbx>
                        <wps:bodyPr rot="0" vert="horz" wrap="none" lIns="0" tIns="0" rIns="0" bIns="0" anchor="t" anchorCtr="0">
                          <a:spAutoFit/>
                        </wps:bodyPr>
                      </wps:wsp>
                      <wps:wsp>
                        <wps:cNvPr id="53" name="Rectangle 56"/>
                        <wps:cNvSpPr>
                          <a:spLocks noChangeArrowheads="1"/>
                        </wps:cNvSpPr>
                        <wps:spPr bwMode="auto">
                          <a:xfrm>
                            <a:off x="2883535" y="2138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F32A"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4" name="Rectangle 57"/>
                        <wps:cNvSpPr>
                          <a:spLocks noChangeArrowheads="1"/>
                        </wps:cNvSpPr>
                        <wps:spPr bwMode="auto">
                          <a:xfrm>
                            <a:off x="68580" y="226187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FBE5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5" name="Rectangle 58"/>
                        <wps:cNvSpPr>
                          <a:spLocks noChangeArrowheads="1"/>
                        </wps:cNvSpPr>
                        <wps:spPr bwMode="auto">
                          <a:xfrm>
                            <a:off x="68580" y="2385695"/>
                            <a:ext cx="673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60B1" w14:textId="77777777" w:rsidR="004847F7" w:rsidRDefault="004847F7" w:rsidP="004847F7">
                              <w:r>
                                <w:rPr>
                                  <w:rFonts w:ascii="Arial" w:hAnsi="Arial" w:cs="Arial"/>
                                  <w:b/>
                                  <w:bCs/>
                                  <w:color w:val="000000"/>
                                  <w:sz w:val="18"/>
                                  <w:szCs w:val="18"/>
                                </w:rPr>
                                <w:t>DIRECTORS</w:t>
                              </w:r>
                            </w:p>
                          </w:txbxContent>
                        </wps:txbx>
                        <wps:bodyPr rot="0" vert="horz" wrap="none" lIns="0" tIns="0" rIns="0" bIns="0" anchor="t" anchorCtr="0">
                          <a:spAutoFit/>
                        </wps:bodyPr>
                      </wps:wsp>
                      <wps:wsp>
                        <wps:cNvPr id="56" name="Rectangle 59"/>
                        <wps:cNvSpPr>
                          <a:spLocks noChangeArrowheads="1"/>
                        </wps:cNvSpPr>
                        <wps:spPr bwMode="auto">
                          <a:xfrm>
                            <a:off x="730885" y="238569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810A" w14:textId="77777777" w:rsidR="004847F7" w:rsidRDefault="004847F7" w:rsidP="004847F7">
                              <w:r>
                                <w:rPr>
                                  <w:rFonts w:ascii="Arial" w:hAnsi="Arial" w:cs="Arial"/>
                                  <w:b/>
                                  <w:bCs/>
                                  <w:color w:val="000000"/>
                                  <w:sz w:val="18"/>
                                  <w:szCs w:val="18"/>
                                </w:rPr>
                                <w:t xml:space="preserve"> </w:t>
                              </w:r>
                            </w:p>
                          </w:txbxContent>
                        </wps:txbx>
                        <wps:bodyPr rot="0" vert="horz" wrap="none" lIns="0" tIns="0" rIns="0" bIns="0" anchor="t" anchorCtr="0">
                          <a:spAutoFit/>
                        </wps:bodyPr>
                      </wps:wsp>
                      <wps:wsp>
                        <wps:cNvPr id="57" name="Rectangle 60"/>
                        <wps:cNvSpPr>
                          <a:spLocks noChangeArrowheads="1"/>
                        </wps:cNvSpPr>
                        <wps:spPr bwMode="auto">
                          <a:xfrm>
                            <a:off x="68580" y="2501265"/>
                            <a:ext cx="66230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61"/>
                        <wps:cNvSpPr>
                          <a:spLocks noChangeArrowheads="1"/>
                        </wps:cNvSpPr>
                        <wps:spPr bwMode="auto">
                          <a:xfrm>
                            <a:off x="68580" y="2514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329F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68580" y="2651760"/>
                            <a:ext cx="19443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94FED" w14:textId="77777777" w:rsidR="004847F7" w:rsidRDefault="004847F7" w:rsidP="004847F7">
                              <w:r>
                                <w:rPr>
                                  <w:rFonts w:ascii="Arial" w:hAnsi="Arial" w:cs="Arial"/>
                                  <w:color w:val="000000"/>
                                  <w:sz w:val="18"/>
                                  <w:szCs w:val="18"/>
                                </w:rPr>
                                <w:t>Ross McCain – The McCain Company</w:t>
                              </w:r>
                            </w:p>
                          </w:txbxContent>
                        </wps:txbx>
                        <wps:bodyPr rot="0" vert="horz" wrap="none" lIns="0" tIns="0" rIns="0" bIns="0" anchor="t" anchorCtr="0">
                          <a:spAutoFit/>
                        </wps:bodyPr>
                      </wps:wsp>
                      <wps:wsp>
                        <wps:cNvPr id="60" name="Rectangle 63"/>
                        <wps:cNvSpPr>
                          <a:spLocks noChangeArrowheads="1"/>
                        </wps:cNvSpPr>
                        <wps:spPr bwMode="auto">
                          <a:xfrm>
                            <a:off x="697230" y="265176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AA8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1" name="Rectangle 65"/>
                        <wps:cNvSpPr>
                          <a:spLocks noChangeArrowheads="1"/>
                        </wps:cNvSpPr>
                        <wps:spPr bwMode="auto">
                          <a:xfrm>
                            <a:off x="1612265" y="265176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D6C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2" name="Rectangle 66"/>
                        <wps:cNvSpPr>
                          <a:spLocks noChangeArrowheads="1"/>
                        </wps:cNvSpPr>
                        <wps:spPr bwMode="auto">
                          <a:xfrm>
                            <a:off x="68580" y="2835910"/>
                            <a:ext cx="565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E5CE" w14:textId="77777777" w:rsidR="004847F7" w:rsidRDefault="004847F7" w:rsidP="004847F7">
                              <w:r>
                                <w:rPr>
                                  <w:rFonts w:ascii="Arial" w:hAnsi="Arial" w:cs="Arial"/>
                                  <w:color w:val="000000"/>
                                  <w:sz w:val="18"/>
                                  <w:szCs w:val="18"/>
                                </w:rPr>
                                <w:t>John Selva</w:t>
                              </w:r>
                            </w:p>
                          </w:txbxContent>
                        </wps:txbx>
                        <wps:bodyPr rot="0" vert="horz" wrap="none" lIns="0" tIns="0" rIns="0" bIns="0" anchor="t" anchorCtr="0">
                          <a:spAutoFit/>
                        </wps:bodyPr>
                      </wps:wsp>
                      <wps:wsp>
                        <wps:cNvPr id="63" name="Rectangle 67"/>
                        <wps:cNvSpPr>
                          <a:spLocks noChangeArrowheads="1"/>
                        </wps:cNvSpPr>
                        <wps:spPr bwMode="auto">
                          <a:xfrm>
                            <a:off x="669925"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9B8F"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4" name="Rectangle 68"/>
                        <wps:cNvSpPr>
                          <a:spLocks noChangeArrowheads="1"/>
                        </wps:cNvSpPr>
                        <wps:spPr bwMode="auto">
                          <a:xfrm>
                            <a:off x="703580" y="2835910"/>
                            <a:ext cx="813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C2A3" w14:textId="77777777" w:rsidR="004847F7" w:rsidRDefault="004847F7" w:rsidP="004847F7">
                              <w:r>
                                <w:rPr>
                                  <w:rFonts w:ascii="Arial" w:hAnsi="Arial" w:cs="Arial"/>
                                  <w:color w:val="000000"/>
                                  <w:sz w:val="18"/>
                                  <w:szCs w:val="18"/>
                                </w:rPr>
                                <w:t>Engel &amp; Volkers</w:t>
                              </w:r>
                            </w:p>
                          </w:txbxContent>
                        </wps:txbx>
                        <wps:bodyPr rot="0" vert="horz" wrap="none" lIns="0" tIns="0" rIns="0" bIns="0" anchor="t" anchorCtr="0">
                          <a:spAutoFit/>
                        </wps:bodyPr>
                      </wps:wsp>
                      <wps:wsp>
                        <wps:cNvPr id="65" name="Rectangle 69"/>
                        <wps:cNvSpPr>
                          <a:spLocks noChangeArrowheads="1"/>
                        </wps:cNvSpPr>
                        <wps:spPr bwMode="auto">
                          <a:xfrm>
                            <a:off x="1524000" y="283591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184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66" name="Rectangle 70"/>
                        <wps:cNvSpPr>
                          <a:spLocks noChangeArrowheads="1"/>
                        </wps:cNvSpPr>
                        <wps:spPr bwMode="auto">
                          <a:xfrm>
                            <a:off x="1557655" y="2835910"/>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54B6" w14:textId="77777777" w:rsidR="004847F7" w:rsidRDefault="004847F7" w:rsidP="004847F7"/>
                          </w:txbxContent>
                        </wps:txbx>
                        <wps:bodyPr rot="0" vert="horz" wrap="none" lIns="0" tIns="0" rIns="0" bIns="0" anchor="t" anchorCtr="0">
                          <a:spAutoFit/>
                        </wps:bodyPr>
                      </wps:wsp>
                      <wps:wsp>
                        <wps:cNvPr id="67" name="Rectangle 71"/>
                        <wps:cNvSpPr>
                          <a:spLocks noChangeArrowheads="1"/>
                        </wps:cNvSpPr>
                        <wps:spPr bwMode="auto">
                          <a:xfrm>
                            <a:off x="2063750" y="283591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9D6B"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68" name="Rectangle 72"/>
                        <wps:cNvSpPr>
                          <a:spLocks noChangeArrowheads="1"/>
                        </wps:cNvSpPr>
                        <wps:spPr bwMode="auto">
                          <a:xfrm>
                            <a:off x="68580" y="3027680"/>
                            <a:ext cx="819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C8D4" w14:textId="77777777" w:rsidR="004847F7" w:rsidRDefault="004847F7" w:rsidP="004847F7">
                              <w:r>
                                <w:rPr>
                                  <w:rFonts w:ascii="Arial" w:hAnsi="Arial" w:cs="Arial"/>
                                  <w:color w:val="000000"/>
                                  <w:sz w:val="18"/>
                                  <w:szCs w:val="18"/>
                                </w:rPr>
                                <w:t>Kaye Chambers</w:t>
                              </w:r>
                            </w:p>
                          </w:txbxContent>
                        </wps:txbx>
                        <wps:bodyPr rot="0" vert="horz" wrap="none" lIns="0" tIns="0" rIns="0" bIns="0" anchor="t" anchorCtr="0">
                          <a:spAutoFit/>
                        </wps:bodyPr>
                      </wps:wsp>
                      <wps:wsp>
                        <wps:cNvPr id="69" name="Rectangle 73"/>
                        <wps:cNvSpPr>
                          <a:spLocks noChangeArrowheads="1"/>
                        </wps:cNvSpPr>
                        <wps:spPr bwMode="auto">
                          <a:xfrm>
                            <a:off x="621665" y="302768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F83A"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0" name="Rectangle 74"/>
                        <wps:cNvSpPr>
                          <a:spLocks noChangeArrowheads="1"/>
                        </wps:cNvSpPr>
                        <wps:spPr bwMode="auto">
                          <a:xfrm>
                            <a:off x="922655" y="3027680"/>
                            <a:ext cx="6991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wps:txbx>
                        <wps:bodyPr rot="0" vert="horz" wrap="none" lIns="0" tIns="0" rIns="0" bIns="0" anchor="t" anchorCtr="0">
                          <a:spAutoFit/>
                        </wps:bodyPr>
                      </wps:wsp>
                      <wps:wsp>
                        <wps:cNvPr id="71" name="Rectangle 75"/>
                        <wps:cNvSpPr>
                          <a:spLocks noChangeArrowheads="1"/>
                        </wps:cNvSpPr>
                        <wps:spPr bwMode="auto">
                          <a:xfrm>
                            <a:off x="1701165" y="302768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E61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2" name="Rectangle 76"/>
                        <wps:cNvSpPr>
                          <a:spLocks noChangeArrowheads="1"/>
                        </wps:cNvSpPr>
                        <wps:spPr bwMode="auto">
                          <a:xfrm>
                            <a:off x="68580" y="3211830"/>
                            <a:ext cx="3054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9B76" w14:textId="77777777" w:rsidR="004847F7" w:rsidRDefault="004847F7" w:rsidP="004847F7">
                              <w:r>
                                <w:rPr>
                                  <w:rFonts w:ascii="Arial" w:hAnsi="Arial" w:cs="Arial"/>
                                  <w:color w:val="000000"/>
                                  <w:sz w:val="18"/>
                                  <w:szCs w:val="18"/>
                                </w:rPr>
                                <w:t>Jennif</w:t>
                              </w:r>
                            </w:p>
                          </w:txbxContent>
                        </wps:txbx>
                        <wps:bodyPr rot="0" vert="horz" wrap="none" lIns="0" tIns="0" rIns="0" bIns="0" anchor="t" anchorCtr="0">
                          <a:spAutoFit/>
                        </wps:bodyPr>
                      </wps:wsp>
                      <wps:wsp>
                        <wps:cNvPr id="73" name="Rectangle 77"/>
                        <wps:cNvSpPr>
                          <a:spLocks noChangeArrowheads="1"/>
                        </wps:cNvSpPr>
                        <wps:spPr bwMode="auto">
                          <a:xfrm>
                            <a:off x="382905" y="3211830"/>
                            <a:ext cx="8324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D050" w14:textId="77777777" w:rsidR="004847F7" w:rsidRDefault="004847F7" w:rsidP="004847F7">
                              <w:r>
                                <w:rPr>
                                  <w:rFonts w:ascii="Arial" w:hAnsi="Arial" w:cs="Arial"/>
                                  <w:color w:val="000000"/>
                                  <w:sz w:val="18"/>
                                  <w:szCs w:val="18"/>
                                </w:rPr>
                                <w:t>er Kronenberger</w:t>
                              </w:r>
                            </w:p>
                          </w:txbxContent>
                        </wps:txbx>
                        <wps:bodyPr rot="0" vert="horz" wrap="none" lIns="0" tIns="0" rIns="0" bIns="0" anchor="t" anchorCtr="0">
                          <a:spAutoFit/>
                        </wps:bodyPr>
                      </wps:wsp>
                      <wps:wsp>
                        <wps:cNvPr id="74" name="Rectangle 78"/>
                        <wps:cNvSpPr>
                          <a:spLocks noChangeArrowheads="1"/>
                        </wps:cNvSpPr>
                        <wps:spPr bwMode="auto">
                          <a:xfrm>
                            <a:off x="1175385" y="321183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BFF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5" name="Rectangle 79"/>
                        <wps:cNvSpPr>
                          <a:spLocks noChangeArrowheads="1"/>
                        </wps:cNvSpPr>
                        <wps:spPr bwMode="auto">
                          <a:xfrm>
                            <a:off x="1257300" y="3211830"/>
                            <a:ext cx="7943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wps:txbx>
                        <wps:bodyPr rot="0" vert="horz" wrap="none" lIns="0" tIns="0" rIns="0" bIns="0" anchor="t" anchorCtr="0">
                          <a:spAutoFit/>
                        </wps:bodyPr>
                      </wps:wsp>
                      <wps:wsp>
                        <wps:cNvPr id="76" name="Rectangle 80"/>
                        <wps:cNvSpPr>
                          <a:spLocks noChangeArrowheads="1"/>
                        </wps:cNvSpPr>
                        <wps:spPr bwMode="auto">
                          <a:xfrm>
                            <a:off x="1920240" y="321183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DB3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77" name="Rectangle 81"/>
                        <wps:cNvSpPr>
                          <a:spLocks noChangeArrowheads="1"/>
                        </wps:cNvSpPr>
                        <wps:spPr bwMode="auto">
                          <a:xfrm>
                            <a:off x="68580" y="3403600"/>
                            <a:ext cx="7308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74DC" w14:textId="77777777" w:rsidR="004847F7" w:rsidRDefault="004847F7" w:rsidP="004847F7">
                              <w:r>
                                <w:rPr>
                                  <w:rFonts w:ascii="Arial" w:hAnsi="Arial" w:cs="Arial"/>
                                  <w:color w:val="000000"/>
                                  <w:sz w:val="18"/>
                                  <w:szCs w:val="18"/>
                                </w:rPr>
                                <w:t>Patrick McKay</w:t>
                              </w:r>
                            </w:p>
                          </w:txbxContent>
                        </wps:txbx>
                        <wps:bodyPr rot="0" vert="horz" wrap="none" lIns="0" tIns="0" rIns="0" bIns="0" anchor="t" anchorCtr="0">
                          <a:spAutoFit/>
                        </wps:bodyPr>
                      </wps:wsp>
                      <wps:wsp>
                        <wps:cNvPr id="78" name="Rectangle 82"/>
                        <wps:cNvSpPr>
                          <a:spLocks noChangeArrowheads="1"/>
                        </wps:cNvSpPr>
                        <wps:spPr bwMode="auto">
                          <a:xfrm>
                            <a:off x="765175" y="3403600"/>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9DAC"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79" name="Rectangle 83"/>
                        <wps:cNvSpPr>
                          <a:spLocks noChangeArrowheads="1"/>
                        </wps:cNvSpPr>
                        <wps:spPr bwMode="auto">
                          <a:xfrm>
                            <a:off x="799465" y="3403600"/>
                            <a:ext cx="10102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EE61B" w14:textId="77777777" w:rsidR="004847F7" w:rsidRDefault="004847F7" w:rsidP="004847F7">
                              <w:r>
                                <w:rPr>
                                  <w:rFonts w:ascii="Arial" w:hAnsi="Arial" w:cs="Arial"/>
                                  <w:color w:val="000000"/>
                                  <w:sz w:val="18"/>
                                  <w:szCs w:val="18"/>
                                </w:rPr>
                                <w:t>The Property Group</w:t>
                              </w:r>
                            </w:p>
                          </w:txbxContent>
                        </wps:txbx>
                        <wps:bodyPr rot="0" vert="horz" wrap="none" lIns="0" tIns="0" rIns="0" bIns="0" anchor="t" anchorCtr="0">
                          <a:spAutoFit/>
                        </wps:bodyPr>
                      </wps:wsp>
                      <wps:wsp>
                        <wps:cNvPr id="80" name="Rectangle 84"/>
                        <wps:cNvSpPr>
                          <a:spLocks noChangeArrowheads="1"/>
                        </wps:cNvSpPr>
                        <wps:spPr bwMode="auto">
                          <a:xfrm>
                            <a:off x="1776730" y="3403600"/>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A58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1" name="Rectangle 85"/>
                        <wps:cNvSpPr>
                          <a:spLocks noChangeArrowheads="1"/>
                        </wps:cNvSpPr>
                        <wps:spPr bwMode="auto">
                          <a:xfrm>
                            <a:off x="68580" y="3594735"/>
                            <a:ext cx="7689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CA2D" w14:textId="77777777" w:rsidR="004847F7" w:rsidRDefault="004847F7" w:rsidP="004847F7">
                              <w:r>
                                <w:rPr>
                                  <w:rFonts w:ascii="Arial" w:hAnsi="Arial" w:cs="Arial"/>
                                  <w:color w:val="000000"/>
                                  <w:sz w:val="18"/>
                                  <w:szCs w:val="18"/>
                                </w:rPr>
                                <w:t>Stacy Hamilton</w:t>
                              </w:r>
                            </w:p>
                          </w:txbxContent>
                        </wps:txbx>
                        <wps:bodyPr rot="0" vert="horz" wrap="none" lIns="0" tIns="0" rIns="0" bIns="0" anchor="t" anchorCtr="0">
                          <a:spAutoFit/>
                        </wps:bodyPr>
                      </wps:wsp>
                      <wps:wsp>
                        <wps:cNvPr id="82" name="Rectangle 86"/>
                        <wps:cNvSpPr>
                          <a:spLocks noChangeArrowheads="1"/>
                        </wps:cNvSpPr>
                        <wps:spPr bwMode="auto">
                          <a:xfrm>
                            <a:off x="813435" y="359473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273A1"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3" name="Rectangle 87"/>
                        <wps:cNvSpPr>
                          <a:spLocks noChangeArrowheads="1"/>
                        </wps:cNvSpPr>
                        <wps:spPr bwMode="auto">
                          <a:xfrm>
                            <a:off x="892175" y="3594735"/>
                            <a:ext cx="181673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6E6D" w14:textId="77777777" w:rsidR="004847F7" w:rsidRDefault="004847F7" w:rsidP="004847F7">
                              <w:r>
                                <w:rPr>
                                  <w:rFonts w:ascii="Arial" w:hAnsi="Arial" w:cs="Arial"/>
                                  <w:color w:val="000000"/>
                                  <w:sz w:val="18"/>
                                  <w:szCs w:val="18"/>
                                </w:rPr>
                                <w:t>Coldwell Banker RPM Group - WLR</w:t>
                              </w:r>
                            </w:p>
                          </w:txbxContent>
                        </wps:txbx>
                        <wps:bodyPr rot="0" vert="horz" wrap="none" lIns="0" tIns="0" rIns="0" bIns="0" anchor="t" anchorCtr="0">
                          <a:spAutoFit/>
                        </wps:bodyPr>
                      </wps:wsp>
                      <wps:wsp>
                        <wps:cNvPr id="84" name="Rectangle 88"/>
                        <wps:cNvSpPr>
                          <a:spLocks noChangeArrowheads="1"/>
                        </wps:cNvSpPr>
                        <wps:spPr bwMode="auto">
                          <a:xfrm>
                            <a:off x="2309495" y="359473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FC5EE"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5" name="Rectangle 89"/>
                        <wps:cNvSpPr>
                          <a:spLocks noChangeArrowheads="1"/>
                        </wps:cNvSpPr>
                        <wps:spPr bwMode="auto">
                          <a:xfrm>
                            <a:off x="68580" y="3778885"/>
                            <a:ext cx="6927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B64E" w14:textId="77777777" w:rsidR="004847F7" w:rsidRDefault="004847F7" w:rsidP="004847F7">
                              <w:r>
                                <w:rPr>
                                  <w:rFonts w:ascii="Arial" w:hAnsi="Arial" w:cs="Arial"/>
                                  <w:color w:val="000000"/>
                                  <w:sz w:val="18"/>
                                  <w:szCs w:val="18"/>
                                </w:rPr>
                                <w:t>Conley Jones</w:t>
                              </w:r>
                            </w:p>
                          </w:txbxContent>
                        </wps:txbx>
                        <wps:bodyPr rot="0" vert="horz" wrap="none" lIns="0" tIns="0" rIns="0" bIns="0" anchor="t" anchorCtr="0">
                          <a:spAutoFit/>
                        </wps:bodyPr>
                      </wps:wsp>
                      <wps:wsp>
                        <wps:cNvPr id="86" name="Rectangle 90"/>
                        <wps:cNvSpPr>
                          <a:spLocks noChangeArrowheads="1"/>
                        </wps:cNvSpPr>
                        <wps:spPr bwMode="auto">
                          <a:xfrm>
                            <a:off x="621665" y="377888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D432"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87" name="Rectangle 91"/>
                        <wps:cNvSpPr>
                          <a:spLocks noChangeArrowheads="1"/>
                        </wps:cNvSpPr>
                        <wps:spPr bwMode="auto">
                          <a:xfrm>
                            <a:off x="819785" y="3778885"/>
                            <a:ext cx="14046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4A4" w14:textId="77777777" w:rsidR="004847F7" w:rsidRDefault="004847F7" w:rsidP="004847F7">
                              <w:r>
                                <w:rPr>
                                  <w:rFonts w:ascii="Arial" w:hAnsi="Arial" w:cs="Arial"/>
                                  <w:color w:val="000000"/>
                                  <w:sz w:val="18"/>
                                  <w:szCs w:val="18"/>
                                </w:rPr>
                                <w:t>-The Janet Jones Company</w:t>
                              </w:r>
                            </w:p>
                          </w:txbxContent>
                        </wps:txbx>
                        <wps:bodyPr rot="0" vert="horz" wrap="none" lIns="0" tIns="0" rIns="0" bIns="0" anchor="t" anchorCtr="0">
                          <a:spAutoFit/>
                        </wps:bodyPr>
                      </wps:wsp>
                      <wps:wsp>
                        <wps:cNvPr id="88" name="Rectangle 92"/>
                        <wps:cNvSpPr>
                          <a:spLocks noChangeArrowheads="1"/>
                        </wps:cNvSpPr>
                        <wps:spPr bwMode="auto">
                          <a:xfrm>
                            <a:off x="2097405" y="377888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17BF"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89" name="Rectangle 93"/>
                        <wps:cNvSpPr>
                          <a:spLocks noChangeArrowheads="1"/>
                        </wps:cNvSpPr>
                        <wps:spPr bwMode="auto">
                          <a:xfrm>
                            <a:off x="68580"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F7CB" w14:textId="77777777" w:rsidR="004847F7" w:rsidRDefault="004847F7" w:rsidP="004847F7"/>
                          </w:txbxContent>
                        </wps:txbx>
                        <wps:bodyPr rot="0" vert="horz" wrap="none" lIns="0" tIns="0" rIns="0" bIns="0" anchor="t" anchorCtr="0">
                          <a:spAutoFit/>
                        </wps:bodyPr>
                      </wps:wsp>
                      <wps:wsp>
                        <wps:cNvPr id="90" name="Rectangle 94"/>
                        <wps:cNvSpPr>
                          <a:spLocks noChangeArrowheads="1"/>
                        </wps:cNvSpPr>
                        <wps:spPr bwMode="auto">
                          <a:xfrm>
                            <a:off x="553720" y="397065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4A48" w14:textId="77777777" w:rsidR="004847F7" w:rsidRDefault="004847F7" w:rsidP="004847F7">
                              <w:r>
                                <w:rPr>
                                  <w:rFonts w:ascii="Arial" w:hAnsi="Arial" w:cs="Arial"/>
                                  <w:color w:val="000000"/>
                                  <w:sz w:val="18"/>
                                  <w:szCs w:val="18"/>
                                </w:rPr>
                                <w:t>-</w:t>
                              </w:r>
                            </w:p>
                          </w:txbxContent>
                        </wps:txbx>
                        <wps:bodyPr rot="0" vert="horz" wrap="none" lIns="0" tIns="0" rIns="0" bIns="0" anchor="t" anchorCtr="0">
                          <a:spAutoFit/>
                        </wps:bodyPr>
                      </wps:wsp>
                      <wps:wsp>
                        <wps:cNvPr id="91" name="Rectangle 95"/>
                        <wps:cNvSpPr>
                          <a:spLocks noChangeArrowheads="1"/>
                        </wps:cNvSpPr>
                        <wps:spPr bwMode="auto">
                          <a:xfrm>
                            <a:off x="587375" y="397065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9FD5" w14:textId="77777777" w:rsidR="004847F7" w:rsidRDefault="004847F7" w:rsidP="004847F7"/>
                          </w:txbxContent>
                        </wps:txbx>
                        <wps:bodyPr rot="0" vert="horz" wrap="none" lIns="0" tIns="0" rIns="0" bIns="0" anchor="t" anchorCtr="0">
                          <a:spAutoFit/>
                        </wps:bodyPr>
                      </wps:wsp>
                      <wps:wsp>
                        <wps:cNvPr id="92" name="Rectangle 96"/>
                        <wps:cNvSpPr>
                          <a:spLocks noChangeArrowheads="1"/>
                        </wps:cNvSpPr>
                        <wps:spPr bwMode="auto">
                          <a:xfrm>
                            <a:off x="1428115" y="397065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C987"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3" name="Rectangle 97"/>
                        <wps:cNvSpPr>
                          <a:spLocks noChangeArrowheads="1"/>
                        </wps:cNvSpPr>
                        <wps:spPr bwMode="auto">
                          <a:xfrm>
                            <a:off x="59054" y="3970655"/>
                            <a:ext cx="104521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C2A5" w14:textId="77777777" w:rsidR="004847F7" w:rsidRDefault="004847F7" w:rsidP="004847F7">
                              <w:r>
                                <w:rPr>
                                  <w:rFonts w:ascii="Arial" w:hAnsi="Arial" w:cs="Arial"/>
                                  <w:color w:val="000000"/>
                                  <w:sz w:val="18"/>
                                  <w:szCs w:val="18"/>
                                </w:rPr>
                                <w:t>Whitney McLellan</w:t>
                              </w:r>
                            </w:p>
                          </w:txbxContent>
                        </wps:txbx>
                        <wps:bodyPr rot="0" vert="horz" wrap="square" lIns="0" tIns="0" rIns="0" bIns="0" anchor="t" anchorCtr="0">
                          <a:spAutoFit/>
                        </wps:bodyPr>
                      </wps:wsp>
                      <wps:wsp>
                        <wps:cNvPr id="94" name="Rectangle 98"/>
                        <wps:cNvSpPr>
                          <a:spLocks noChangeArrowheads="1"/>
                        </wps:cNvSpPr>
                        <wps:spPr bwMode="auto">
                          <a:xfrm>
                            <a:off x="819785" y="415480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EE54" w14:textId="77777777" w:rsidR="004847F7" w:rsidRDefault="004847F7" w:rsidP="004847F7"/>
                          </w:txbxContent>
                        </wps:txbx>
                        <wps:bodyPr rot="0" vert="horz" wrap="none" lIns="0" tIns="0" rIns="0" bIns="0" anchor="t" anchorCtr="0">
                          <a:spAutoFit/>
                        </wps:bodyPr>
                      </wps:wsp>
                      <wps:wsp>
                        <wps:cNvPr id="95" name="Rectangle 99"/>
                        <wps:cNvSpPr>
                          <a:spLocks noChangeArrowheads="1"/>
                        </wps:cNvSpPr>
                        <wps:spPr bwMode="auto">
                          <a:xfrm>
                            <a:off x="1016000" y="3970655"/>
                            <a:ext cx="18110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579F" w14:textId="77777777" w:rsidR="004847F7" w:rsidRDefault="004847F7" w:rsidP="004847F7">
                              <w:r>
                                <w:rPr>
                                  <w:rFonts w:ascii="Arial" w:hAnsi="Arial" w:cs="Arial"/>
                                  <w:color w:val="000000"/>
                                  <w:sz w:val="18"/>
                                  <w:szCs w:val="18"/>
                                </w:rPr>
                                <w:t>-McLellan &amp; Associates Real Estate</w:t>
                              </w:r>
                            </w:p>
                          </w:txbxContent>
                        </wps:txbx>
                        <wps:bodyPr rot="0" vert="horz" wrap="none" lIns="0" tIns="0" rIns="0" bIns="0" anchor="t" anchorCtr="0">
                          <a:spAutoFit/>
                        </wps:bodyPr>
                      </wps:wsp>
                      <wps:wsp>
                        <wps:cNvPr id="96" name="Rectangle 100"/>
                        <wps:cNvSpPr>
                          <a:spLocks noChangeArrowheads="1"/>
                        </wps:cNvSpPr>
                        <wps:spPr bwMode="auto">
                          <a:xfrm>
                            <a:off x="2541905" y="415480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0906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102"/>
                        <wps:cNvSpPr>
                          <a:spLocks noChangeArrowheads="1"/>
                        </wps:cNvSpPr>
                        <wps:spPr bwMode="auto">
                          <a:xfrm>
                            <a:off x="48895" y="4154805"/>
                            <a:ext cx="6546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E09C" w14:textId="77777777" w:rsidR="004847F7" w:rsidRDefault="004847F7" w:rsidP="004847F7">
                              <w:r>
                                <w:rPr>
                                  <w:rFonts w:ascii="Arial" w:hAnsi="Arial" w:cs="Arial"/>
                                  <w:color w:val="000000"/>
                                  <w:sz w:val="18"/>
                                  <w:szCs w:val="18"/>
                                </w:rPr>
                                <w:t>Kathy Patton</w:t>
                              </w:r>
                            </w:p>
                          </w:txbxContent>
                        </wps:txbx>
                        <wps:bodyPr rot="0" vert="horz" wrap="none" lIns="0" tIns="0" rIns="0" bIns="0" anchor="t" anchorCtr="0">
                          <a:spAutoFit/>
                        </wps:bodyPr>
                      </wps:wsp>
                      <wps:wsp>
                        <wps:cNvPr id="99" name="Rectangle 103"/>
                        <wps:cNvSpPr>
                          <a:spLocks noChangeArrowheads="1"/>
                        </wps:cNvSpPr>
                        <wps:spPr bwMode="auto">
                          <a:xfrm>
                            <a:off x="697230"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4FC99" w14:textId="77777777" w:rsidR="004847F7" w:rsidRDefault="004847F7" w:rsidP="004847F7"/>
                          </w:txbxContent>
                        </wps:txbx>
                        <wps:bodyPr rot="0" vert="horz" wrap="none" lIns="0" tIns="0" rIns="0" bIns="0" anchor="t" anchorCtr="0">
                          <a:spAutoFit/>
                        </wps:bodyPr>
                      </wps:wsp>
                      <wps:wsp>
                        <wps:cNvPr id="100" name="Rectangle 104"/>
                        <wps:cNvSpPr>
                          <a:spLocks noChangeArrowheads="1"/>
                        </wps:cNvSpPr>
                        <wps:spPr bwMode="auto">
                          <a:xfrm>
                            <a:off x="730885" y="4346575"/>
                            <a:ext cx="8953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759D" w14:textId="77777777" w:rsidR="004847F7" w:rsidRDefault="004847F7" w:rsidP="004847F7"/>
                          </w:txbxContent>
                        </wps:txbx>
                        <wps:bodyPr rot="0" vert="horz" wrap="none" lIns="0" tIns="0" rIns="0" bIns="0" anchor="t" anchorCtr="0">
                          <a:spAutoFit/>
                        </wps:bodyPr>
                      </wps:wsp>
                      <wps:wsp>
                        <wps:cNvPr id="102" name="Rectangle 106"/>
                        <wps:cNvSpPr>
                          <a:spLocks noChangeArrowheads="1"/>
                        </wps:cNvSpPr>
                        <wps:spPr bwMode="auto">
                          <a:xfrm>
                            <a:off x="726440" y="4164330"/>
                            <a:ext cx="198247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0737" w14:textId="77777777" w:rsidR="004847F7" w:rsidRDefault="004847F7" w:rsidP="004847F7">
                              <w:r>
                                <w:rPr>
                                  <w:rFonts w:ascii="Arial" w:hAnsi="Arial" w:cs="Arial"/>
                                  <w:color w:val="000000"/>
                                  <w:sz w:val="18"/>
                                  <w:szCs w:val="18"/>
                                </w:rPr>
                                <w:t>-Cry-Leike REALTORS – Kanis Branch</w:t>
                              </w:r>
                            </w:p>
                          </w:txbxContent>
                        </wps:txbx>
                        <wps:bodyPr rot="0" vert="horz" wrap="none" lIns="0" tIns="0" rIns="0" bIns="0" anchor="t" anchorCtr="0">
                          <a:spAutoFit/>
                        </wps:bodyPr>
                      </wps:wsp>
                      <wps:wsp>
                        <wps:cNvPr id="103" name="Rectangle 107"/>
                        <wps:cNvSpPr>
                          <a:spLocks noChangeArrowheads="1"/>
                        </wps:cNvSpPr>
                        <wps:spPr bwMode="auto">
                          <a:xfrm>
                            <a:off x="1605915" y="434657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CBE9"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4" name="Rectangle 108"/>
                        <wps:cNvSpPr>
                          <a:spLocks noChangeArrowheads="1"/>
                        </wps:cNvSpPr>
                        <wps:spPr bwMode="auto">
                          <a:xfrm>
                            <a:off x="68580" y="453072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BF6C"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s:wsp>
                        <wps:cNvPr id="105" name="Rectangle 109"/>
                        <wps:cNvSpPr>
                          <a:spLocks noChangeArrowheads="1"/>
                        </wps:cNvSpPr>
                        <wps:spPr bwMode="auto">
                          <a:xfrm>
                            <a:off x="2965450" y="4653915"/>
                            <a:ext cx="3238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8605" w14:textId="77777777" w:rsidR="004847F7" w:rsidRDefault="004847F7" w:rsidP="004847F7">
                              <w:r>
                                <w:rPr>
                                  <w:rFonts w:ascii="Arial" w:hAnsi="Arial" w:cs="Arial"/>
                                  <w:color w:val="00000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EC9040D" id="Canvas 106" o:spid="_x0000_s1027" editas="canvas" style="position:absolute;margin-left:1in;margin-top:-.05pt;width:468pt;height:391.1pt;z-index:251659264;mso-position-horizontal-relative:page" coordsize="59436,49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49669;visibility:visible;mso-wrap-style:square">
                  <v:fill o:detectmouseclick="t"/>
                  <v:path o:connecttype="none"/>
                </v:shape>
                <v:rect id="Rectangle 5" o:spid="_x0000_s1029" style="position:absolute;top:63;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66D59A5" w14:textId="77777777" w:rsidR="004847F7" w:rsidRDefault="004847F7" w:rsidP="004847F7">
                        <w:r>
                          <w:rPr>
                            <w:rFonts w:ascii="Times New Roman" w:hAnsi="Times New Roman"/>
                            <w:color w:val="000000"/>
                            <w:sz w:val="18"/>
                            <w:szCs w:val="18"/>
                          </w:rPr>
                          <w:t xml:space="preserve"> </w:t>
                        </w:r>
                      </w:p>
                    </w:txbxContent>
                  </v:textbox>
                </v:rect>
                <v:rect id="Rectangle 7" o:spid="_x0000_s1030" style="position:absolute;width:59378;height:4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" filled="f" strokeweight=".35pt">
                  <v:stroke joinstyle="round"/>
                </v:rect>
                <v:rect id="Rectangle 8" o:spid="_x0000_s1031" style="position:absolute;left:685;top:40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689D0FA" w14:textId="77777777" w:rsidR="004847F7" w:rsidRDefault="004847F7" w:rsidP="004847F7">
                        <w:r>
                          <w:rPr>
                            <w:rFonts w:ascii="Arial" w:hAnsi="Arial" w:cs="Arial"/>
                            <w:color w:val="000000"/>
                            <w:sz w:val="18"/>
                            <w:szCs w:val="18"/>
                          </w:rPr>
                          <w:t xml:space="preserve"> </w:t>
                        </w:r>
                      </w:p>
                    </w:txbxContent>
                  </v:textbox>
                </v:rect>
                <v:rect id="Rectangle 9" o:spid="_x0000_s1032" style="position:absolute;left:12706;top:1638;width:35522;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7A3C773" w14:textId="77777777" w:rsidR="004847F7" w:rsidRDefault="004847F7" w:rsidP="004847F7">
                        <w:r>
                          <w:rPr>
                            <w:rFonts w:ascii="Times New Roman" w:hAnsi="Times New Roman"/>
                            <w:b/>
                            <w:bCs/>
                            <w:color w:val="000000"/>
                          </w:rPr>
                          <w:t>LITTLE ROCK REALTORS® ASSOCIATION, INC.</w:t>
                        </w:r>
                      </w:p>
                    </w:txbxContent>
                  </v:textbox>
                </v:rect>
                <v:rect id="Rectangle 10" o:spid="_x0000_s1033" style="position:absolute;left:46602;top:1638;width:388;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0EE6556" w14:textId="77777777" w:rsidR="004847F7" w:rsidRDefault="004847F7" w:rsidP="004847F7">
                        <w:r>
                          <w:rPr>
                            <w:rFonts w:ascii="Times New Roman" w:hAnsi="Times New Roman"/>
                            <w:b/>
                            <w:bCs/>
                            <w:color w:val="000000"/>
                          </w:rPr>
                          <w:t xml:space="preserve"> </w:t>
                        </w:r>
                      </w:p>
                    </w:txbxContent>
                  </v:textbox>
                </v:rect>
                <v:rect id="Rectangle 11" o:spid="_x0000_s1034" style="position:absolute;left:29654;top:3282;width:292;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9F9E70A" w14:textId="77777777" w:rsidR="004847F7" w:rsidRDefault="004847F7" w:rsidP="004847F7">
                        <w:r>
                          <w:rPr>
                            <w:rFonts w:ascii="Times New Roman" w:hAnsi="Times New Roman"/>
                            <w:b/>
                            <w:bCs/>
                            <w:color w:val="000000"/>
                            <w:sz w:val="18"/>
                            <w:szCs w:val="18"/>
                          </w:rPr>
                          <w:t xml:space="preserve"> </w:t>
                        </w:r>
                      </w:p>
                    </w:txbxContent>
                  </v:textbox>
                </v:rect>
                <v:rect id="Rectangle 12" o:spid="_x0000_s1035" style="position:absolute;left:18173;top:4578;width:24264;height:3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AA671A9" w14:textId="77777777" w:rsidR="004847F7" w:rsidRDefault="004847F7" w:rsidP="004847F7">
                        <w:r>
                          <w:rPr>
                            <w:rFonts w:ascii="Times New Roman" w:hAnsi="Times New Roman"/>
                            <w:b/>
                            <w:bCs/>
                            <w:color w:val="000000"/>
                          </w:rPr>
                          <w:t>2023 OFFICERS AND DIRECTORS</w:t>
                        </w:r>
                      </w:p>
                    </w:txbxContent>
                  </v:textbox>
                </v:rect>
                <v:rect id="Rectangle 13" o:spid="_x0000_s1036" style="position:absolute;left:41205;top:4578;width:387;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F2B4810" w14:textId="77777777" w:rsidR="004847F7" w:rsidRDefault="004847F7" w:rsidP="004847F7">
                        <w:r>
                          <w:rPr>
                            <w:rFonts w:ascii="Times New Roman" w:hAnsi="Times New Roman"/>
                            <w:b/>
                            <w:bCs/>
                            <w:color w:val="000000"/>
                          </w:rPr>
                          <w:t xml:space="preserve"> </w:t>
                        </w:r>
                      </w:p>
                    </w:txbxContent>
                  </v:textbox>
                </v:rect>
                <v:rect id="Rectangle 14" o:spid="_x0000_s1037" style="position:absolute;left:685;top:622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ADC446F" w14:textId="77777777" w:rsidR="004847F7" w:rsidRDefault="004847F7" w:rsidP="004847F7">
                        <w:r>
                          <w:rPr>
                            <w:rFonts w:ascii="Arial" w:hAnsi="Arial" w:cs="Arial"/>
                            <w:b/>
                            <w:bCs/>
                            <w:color w:val="000000"/>
                            <w:sz w:val="18"/>
                            <w:szCs w:val="18"/>
                          </w:rPr>
                          <w:t xml:space="preserve"> </w:t>
                        </w:r>
                      </w:p>
                    </w:txbxContent>
                  </v:textbox>
                </v:rect>
                <v:rect id="Rectangle 15" o:spid="_x0000_s1038" style="position:absolute;left:685;top:75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2659A53" w14:textId="77777777" w:rsidR="004847F7" w:rsidRDefault="004847F7" w:rsidP="004847F7">
                        <w:r>
                          <w:rPr>
                            <w:rFonts w:ascii="Arial" w:hAnsi="Arial" w:cs="Arial"/>
                            <w:b/>
                            <w:bCs/>
                            <w:color w:val="000000"/>
                            <w:sz w:val="18"/>
                            <w:szCs w:val="18"/>
                          </w:rPr>
                          <w:t xml:space="preserve"> </w:t>
                        </w:r>
                      </w:p>
                    </w:txbxContent>
                  </v:textbox>
                </v:rect>
                <v:rect id="Rectangle 16" o:spid="_x0000_s1039" style="position:absolute;left:685;top:8750;width:578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CED0540" w14:textId="77777777" w:rsidR="004847F7" w:rsidRDefault="004847F7" w:rsidP="004847F7">
                        <w:r>
                          <w:rPr>
                            <w:rFonts w:ascii="Arial" w:hAnsi="Arial" w:cs="Arial"/>
                            <w:b/>
                            <w:bCs/>
                            <w:color w:val="000000"/>
                            <w:sz w:val="18"/>
                            <w:szCs w:val="18"/>
                          </w:rPr>
                          <w:t>OFFICERS</w:t>
                        </w:r>
                      </w:p>
                    </w:txbxContent>
                  </v:textbox>
                </v:rect>
                <v:rect id="Rectangle 17" o:spid="_x0000_s1040" style="position:absolute;left:6286;top:875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3EFA7BA" w14:textId="77777777" w:rsidR="004847F7" w:rsidRDefault="004847F7" w:rsidP="004847F7">
                        <w:r>
                          <w:rPr>
                            <w:rFonts w:ascii="Arial" w:hAnsi="Arial" w:cs="Arial"/>
                            <w:b/>
                            <w:bCs/>
                            <w:color w:val="000000"/>
                            <w:sz w:val="18"/>
                            <w:szCs w:val="18"/>
                          </w:rPr>
                          <w:t xml:space="preserve"> </w:t>
                        </w:r>
                      </w:p>
                    </w:txbxContent>
                  </v:textbox>
                </v:rect>
                <v:rect id="Rectangle 18" o:spid="_x0000_s1041" style="position:absolute;left:685;top:9912;width:560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9" o:spid="_x0000_s1042" style="position:absolute;left:685;top:1004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7317DEB6" w14:textId="77777777" w:rsidR="004847F7" w:rsidRDefault="004847F7" w:rsidP="004847F7">
                        <w:r>
                          <w:rPr>
                            <w:rFonts w:ascii="Arial" w:hAnsi="Arial" w:cs="Arial"/>
                            <w:color w:val="000000"/>
                            <w:sz w:val="18"/>
                            <w:szCs w:val="18"/>
                          </w:rPr>
                          <w:t xml:space="preserve"> </w:t>
                        </w:r>
                      </w:p>
                    </w:txbxContent>
                  </v:textbox>
                </v:rect>
                <v:rect id="Rectangle 20" o:spid="_x0000_s1043" style="position:absolute;left:685;top:11341;width:483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E5DBE98" w14:textId="77777777" w:rsidR="004847F7" w:rsidRDefault="004847F7" w:rsidP="004847F7">
                        <w:r>
                          <w:rPr>
                            <w:rFonts w:ascii="Arial" w:hAnsi="Arial" w:cs="Arial"/>
                            <w:color w:val="000000"/>
                            <w:sz w:val="18"/>
                            <w:szCs w:val="18"/>
                          </w:rPr>
                          <w:t>President</w:t>
                        </w:r>
                      </w:p>
                    </w:txbxContent>
                  </v:textbox>
                </v:rect>
                <v:rect id="Rectangle 21" o:spid="_x0000_s1044" style="position:absolute;left:5397;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D8D95B9" w14:textId="77777777" w:rsidR="004847F7" w:rsidRDefault="004847F7" w:rsidP="004847F7">
                        <w:r>
                          <w:rPr>
                            <w:rFonts w:ascii="Arial" w:hAnsi="Arial" w:cs="Arial"/>
                            <w:color w:val="000000"/>
                            <w:sz w:val="18"/>
                            <w:szCs w:val="18"/>
                          </w:rPr>
                          <w:t>-</w:t>
                        </w:r>
                      </w:p>
                    </w:txbxContent>
                  </v:textbox>
                </v:rect>
                <v:rect id="Rectangle 22" o:spid="_x0000_s1045" style="position:absolute;left:5740;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C042ED2" w14:textId="77777777" w:rsidR="004847F7" w:rsidRDefault="004847F7" w:rsidP="004847F7">
                        <w:r>
                          <w:rPr>
                            <w:rFonts w:ascii="Arial" w:hAnsi="Arial" w:cs="Arial"/>
                            <w:color w:val="000000"/>
                            <w:sz w:val="18"/>
                            <w:szCs w:val="18"/>
                          </w:rPr>
                          <w:t xml:space="preserve"> </w:t>
                        </w:r>
                      </w:p>
                    </w:txbxContent>
                  </v:textbox>
                </v:rect>
                <v:rect id="Rectangle 23" o:spid="_x0000_s1046" style="position:absolute;left:5943;top:11341;width:838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874C4F" w14:textId="77777777" w:rsidR="004847F7" w:rsidRDefault="004847F7" w:rsidP="004847F7">
                        <w:r>
                          <w:rPr>
                            <w:rFonts w:ascii="Arial" w:hAnsi="Arial" w:cs="Arial"/>
                            <w:color w:val="000000"/>
                            <w:sz w:val="18"/>
                            <w:szCs w:val="18"/>
                          </w:rPr>
                          <w:t>Fletcher Hanson</w:t>
                        </w:r>
                      </w:p>
                    </w:txbxContent>
                  </v:textbox>
                </v:rect>
                <v:rect id="Rectangle 24" o:spid="_x0000_s1047" style="position:absolute;left:12160;top:11341;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8D59B3C" w14:textId="77777777" w:rsidR="004847F7" w:rsidRDefault="004847F7" w:rsidP="004847F7">
                        <w:r>
                          <w:rPr>
                            <w:rFonts w:ascii="Arial" w:hAnsi="Arial" w:cs="Arial"/>
                            <w:color w:val="000000"/>
                            <w:sz w:val="18"/>
                            <w:szCs w:val="18"/>
                          </w:rPr>
                          <w:t>-</w:t>
                        </w:r>
                      </w:p>
                    </w:txbxContent>
                  </v:textbox>
                </v:rect>
                <v:rect id="Rectangle 25" o:spid="_x0000_s1048" style="position:absolute;left:12503;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2EB6907" w14:textId="77777777" w:rsidR="004847F7" w:rsidRDefault="004847F7" w:rsidP="004847F7">
                        <w:r>
                          <w:rPr>
                            <w:rFonts w:ascii="Arial" w:hAnsi="Arial" w:cs="Arial"/>
                            <w:color w:val="000000"/>
                            <w:sz w:val="18"/>
                            <w:szCs w:val="18"/>
                          </w:rPr>
                          <w:t xml:space="preserve"> </w:t>
                        </w:r>
                      </w:p>
                    </w:txbxContent>
                  </v:textbox>
                </v:rect>
                <v:rect id="Rectangle 26" o:spid="_x0000_s1049" style="position:absolute;left:14706;top:11341;width:1181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78DA67F" w14:textId="77777777" w:rsidR="004847F7" w:rsidRDefault="004847F7" w:rsidP="004847F7">
                        <w:r>
                          <w:rPr>
                            <w:rFonts w:ascii="Arial" w:hAnsi="Arial" w:cs="Arial"/>
                            <w:color w:val="000000"/>
                            <w:sz w:val="18"/>
                            <w:szCs w:val="18"/>
                          </w:rPr>
                          <w:t xml:space="preserve">Moses Tucker Partners </w:t>
                        </w:r>
                      </w:p>
                    </w:txbxContent>
                  </v:textbox>
                </v:rect>
                <v:rect id="Rectangle 27" o:spid="_x0000_s1050" style="position:absolute;left:27127;top:1134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EC9C65B" w14:textId="77777777" w:rsidR="004847F7" w:rsidRDefault="004847F7" w:rsidP="004847F7">
                        <w:r>
                          <w:rPr>
                            <w:rFonts w:ascii="Arial" w:hAnsi="Arial" w:cs="Arial"/>
                            <w:color w:val="000000"/>
                            <w:sz w:val="18"/>
                            <w:szCs w:val="18"/>
                          </w:rPr>
                          <w:t xml:space="preserve"> </w:t>
                        </w:r>
                      </w:p>
                    </w:txbxContent>
                  </v:textbox>
                </v:rect>
                <v:rect id="Rectangle 28" o:spid="_x0000_s1051" style="position:absolute;left:685;top:12573;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2FE46C7" w14:textId="77777777" w:rsidR="004847F7" w:rsidRDefault="004847F7" w:rsidP="004847F7">
                        <w:r>
                          <w:rPr>
                            <w:rFonts w:ascii="Arial" w:hAnsi="Arial" w:cs="Arial"/>
                            <w:color w:val="000000"/>
                            <w:sz w:val="18"/>
                            <w:szCs w:val="18"/>
                          </w:rPr>
                          <w:t xml:space="preserve"> </w:t>
                        </w:r>
                      </w:p>
                    </w:txbxContent>
                  </v:textbox>
                </v:rect>
                <v:rect id="Rectangle 29" o:spid="_x0000_s1052" style="position:absolute;left:685;top:13874;width:769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C257F42" w14:textId="77777777" w:rsidR="004847F7" w:rsidRDefault="004847F7" w:rsidP="004847F7">
                        <w:r>
                          <w:rPr>
                            <w:rFonts w:ascii="Arial" w:hAnsi="Arial" w:cs="Arial"/>
                            <w:color w:val="000000"/>
                            <w:sz w:val="18"/>
                            <w:szCs w:val="18"/>
                          </w:rPr>
                          <w:t>President Elect</w:t>
                        </w:r>
                      </w:p>
                    </w:txbxContent>
                  </v:textbox>
                </v:rect>
                <v:rect id="Rectangle 30" o:spid="_x0000_s1053" style="position:absolute;left:8064;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9D07931" w14:textId="77777777" w:rsidR="004847F7" w:rsidRDefault="004847F7" w:rsidP="004847F7">
                        <w:r>
                          <w:rPr>
                            <w:rFonts w:ascii="Arial" w:hAnsi="Arial" w:cs="Arial"/>
                            <w:color w:val="000000"/>
                            <w:sz w:val="18"/>
                            <w:szCs w:val="18"/>
                          </w:rPr>
                          <w:t>-</w:t>
                        </w:r>
                      </w:p>
                    </w:txbxContent>
                  </v:textbox>
                </v:rect>
                <v:rect id="Rectangle 31" o:spid="_x0000_s1054" style="position:absolute;left:8985;top:13874;width:572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4B1A95F8" w14:textId="77777777" w:rsidR="004847F7" w:rsidRDefault="004847F7" w:rsidP="004847F7">
                        <w:r>
                          <w:rPr>
                            <w:rFonts w:ascii="Arial" w:hAnsi="Arial" w:cs="Arial"/>
                            <w:color w:val="000000"/>
                            <w:sz w:val="18"/>
                            <w:szCs w:val="18"/>
                          </w:rPr>
                          <w:t>Matty Ross</w:t>
                        </w:r>
                      </w:p>
                    </w:txbxContent>
                  </v:textbox>
                </v:rect>
                <v:rect id="Rectangle 32" o:spid="_x0000_s1055" style="position:absolute;left:16605;top:13874;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8DC0E6" w14:textId="77777777" w:rsidR="004847F7" w:rsidRDefault="004847F7" w:rsidP="004847F7">
                        <w:r>
                          <w:rPr>
                            <w:rFonts w:ascii="Arial" w:hAnsi="Arial" w:cs="Arial"/>
                            <w:color w:val="000000"/>
                            <w:sz w:val="18"/>
                            <w:szCs w:val="18"/>
                          </w:rPr>
                          <w:t>-</w:t>
                        </w:r>
                      </w:p>
                    </w:txbxContent>
                  </v:textbox>
                </v:rect>
                <v:rect id="Rectangle 33" o:spid="_x0000_s1056" style="position:absolute;left:15240;top:13944;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CA5FE22" w14:textId="77777777" w:rsidR="004847F7" w:rsidRDefault="004847F7" w:rsidP="004847F7">
                        <w:r>
                          <w:rPr>
                            <w:rFonts w:ascii="Arial" w:hAnsi="Arial" w:cs="Arial"/>
                            <w:color w:val="000000"/>
                            <w:sz w:val="18"/>
                            <w:szCs w:val="18"/>
                          </w:rPr>
                          <w:t>-The Charlotte John Company</w:t>
                        </w:r>
                      </w:p>
                    </w:txbxContent>
                  </v:textbox>
                </v:rect>
                <v:rect id="Rectangle 34" o:spid="_x0000_s1057" style="position:absolute;left:33070;top:13874;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35D4FA5" w14:textId="77777777" w:rsidR="004847F7" w:rsidRDefault="004847F7" w:rsidP="004847F7">
                        <w:r>
                          <w:rPr>
                            <w:rFonts w:ascii="Arial" w:hAnsi="Arial" w:cs="Arial"/>
                            <w:color w:val="000000"/>
                            <w:sz w:val="18"/>
                            <w:szCs w:val="18"/>
                          </w:rPr>
                          <w:t xml:space="preserve"> </w:t>
                        </w:r>
                      </w:p>
                    </w:txbxContent>
                  </v:textbox>
                </v:rect>
                <v:rect id="Rectangle 35" o:spid="_x0000_s1058" style="position:absolute;left:685;top:15100;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306DA40B" w14:textId="77777777" w:rsidR="004847F7" w:rsidRDefault="004847F7" w:rsidP="004847F7">
                        <w:r>
                          <w:rPr>
                            <w:rFonts w:ascii="Arial" w:hAnsi="Arial" w:cs="Arial"/>
                            <w:color w:val="000000"/>
                            <w:sz w:val="18"/>
                            <w:szCs w:val="18"/>
                          </w:rPr>
                          <w:t xml:space="preserve"> </w:t>
                        </w:r>
                      </w:p>
                    </w:txbxContent>
                  </v:textbox>
                </v:rect>
                <v:rect id="Rectangle 36" o:spid="_x0000_s1059" style="position:absolute;left:685;top:16332;width:496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669F8F8" w14:textId="77777777" w:rsidR="004847F7" w:rsidRDefault="004847F7" w:rsidP="004847F7">
                        <w:r>
                          <w:rPr>
                            <w:rFonts w:ascii="Arial" w:hAnsi="Arial" w:cs="Arial"/>
                            <w:color w:val="000000"/>
                            <w:sz w:val="18"/>
                            <w:szCs w:val="18"/>
                          </w:rPr>
                          <w:t>Treasurer</w:t>
                        </w:r>
                      </w:p>
                    </w:txbxContent>
                  </v:textbox>
                </v:rect>
                <v:rect id="Rectangle 37" o:spid="_x0000_s1060" style="position:absolute;left:5397;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19EAC587" w14:textId="77777777" w:rsidR="004847F7" w:rsidRDefault="004847F7" w:rsidP="004847F7">
                        <w:r>
                          <w:rPr>
                            <w:rFonts w:ascii="Arial" w:hAnsi="Arial" w:cs="Arial"/>
                            <w:color w:val="000000"/>
                            <w:sz w:val="18"/>
                            <w:szCs w:val="18"/>
                          </w:rPr>
                          <w:t>-</w:t>
                        </w:r>
                      </w:p>
                    </w:txbxContent>
                  </v:textbox>
                </v:rect>
                <v:rect id="Rectangle 38" o:spid="_x0000_s1061" style="position:absolute;left:5740;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3DD0436" w14:textId="77777777" w:rsidR="004847F7" w:rsidRDefault="004847F7" w:rsidP="004847F7">
                        <w:r>
                          <w:rPr>
                            <w:rFonts w:ascii="Arial" w:hAnsi="Arial" w:cs="Arial"/>
                            <w:color w:val="000000"/>
                            <w:sz w:val="18"/>
                            <w:szCs w:val="18"/>
                          </w:rPr>
                          <w:t xml:space="preserve"> </w:t>
                        </w:r>
                      </w:p>
                    </w:txbxContent>
                  </v:textbox>
                </v:rect>
                <v:rect id="Rectangle 39" o:spid="_x0000_s1062" style="position:absolute;left:6083;top:16332;width:6102;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AA93175" w14:textId="77777777" w:rsidR="004847F7" w:rsidRDefault="004847F7" w:rsidP="004847F7">
                        <w:r>
                          <w:rPr>
                            <w:rFonts w:ascii="Arial" w:hAnsi="Arial" w:cs="Arial"/>
                            <w:color w:val="000000"/>
                            <w:sz w:val="18"/>
                            <w:szCs w:val="18"/>
                          </w:rPr>
                          <w:t>Jon Kennon</w:t>
                        </w:r>
                      </w:p>
                    </w:txbxContent>
                  </v:textbox>
                </v:rect>
                <v:rect id="Rectangle 40" o:spid="_x0000_s1063" style="position:absolute;left:13462;top:16332;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D77E2DD" w14:textId="77777777" w:rsidR="004847F7" w:rsidRDefault="004847F7" w:rsidP="004847F7">
                        <w:r>
                          <w:rPr>
                            <w:rFonts w:ascii="Arial" w:hAnsi="Arial" w:cs="Arial"/>
                            <w:color w:val="000000"/>
                            <w:sz w:val="18"/>
                            <w:szCs w:val="18"/>
                          </w:rPr>
                          <w:t>-</w:t>
                        </w:r>
                      </w:p>
                    </w:txbxContent>
                  </v:textbox>
                </v:rect>
                <v:rect id="Rectangle 41" o:spid="_x0000_s1064" style="position:absolute;left:13804;top:16332;width:857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52F7216" w14:textId="77777777" w:rsidR="004847F7" w:rsidRDefault="004847F7" w:rsidP="004847F7">
                        <w:r>
                          <w:rPr>
                            <w:rFonts w:ascii="Arial" w:hAnsi="Arial" w:cs="Arial"/>
                            <w:color w:val="000000"/>
                            <w:sz w:val="18"/>
                            <w:szCs w:val="18"/>
                          </w:rPr>
                          <w:t>iRealty Arkansas</w:t>
                        </w:r>
                      </w:p>
                    </w:txbxContent>
                  </v:textbox>
                </v:rect>
                <v:rect id="Rectangle 42" o:spid="_x0000_s1065" style="position:absolute;left:26854;top:16332;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233F399" w14:textId="77777777" w:rsidR="004847F7" w:rsidRDefault="004847F7" w:rsidP="004847F7">
                        <w:r>
                          <w:rPr>
                            <w:rFonts w:ascii="Arial" w:hAnsi="Arial" w:cs="Arial"/>
                            <w:color w:val="000000"/>
                            <w:sz w:val="18"/>
                            <w:szCs w:val="18"/>
                          </w:rPr>
                          <w:t xml:space="preserve"> </w:t>
                        </w:r>
                      </w:p>
                    </w:txbxContent>
                  </v:textbox>
                </v:rect>
                <v:rect id="Rectangle 43" o:spid="_x0000_s1066" style="position:absolute;left:685;top:1762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DFE7BB3" w14:textId="77777777" w:rsidR="004847F7" w:rsidRDefault="004847F7" w:rsidP="004847F7">
                        <w:r>
                          <w:rPr>
                            <w:rFonts w:ascii="Arial" w:hAnsi="Arial" w:cs="Arial"/>
                            <w:color w:val="000000"/>
                            <w:sz w:val="18"/>
                            <w:szCs w:val="18"/>
                          </w:rPr>
                          <w:t xml:space="preserve"> </w:t>
                        </w:r>
                      </w:p>
                    </w:txbxContent>
                  </v:textbox>
                </v:rect>
                <v:rect id="Rectangle 44" o:spid="_x0000_s1067" style="position:absolute;left:685;top:18859;width:4896;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93F8490" w14:textId="77777777" w:rsidR="004847F7" w:rsidRDefault="004847F7" w:rsidP="004847F7">
                        <w:r>
                          <w:rPr>
                            <w:rFonts w:ascii="Arial" w:hAnsi="Arial" w:cs="Arial"/>
                            <w:color w:val="000000"/>
                            <w:sz w:val="18"/>
                            <w:szCs w:val="18"/>
                          </w:rPr>
                          <w:t>Secretary</w:t>
                        </w:r>
                      </w:p>
                    </w:txbxContent>
                  </v:textbox>
                </v:rect>
                <v:rect id="Rectangle 45" o:spid="_x0000_s1068" style="position:absolute;left:532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337543C9" w14:textId="77777777" w:rsidR="004847F7" w:rsidRDefault="004847F7" w:rsidP="004847F7">
                        <w:r>
                          <w:rPr>
                            <w:rFonts w:ascii="Arial" w:hAnsi="Arial" w:cs="Arial"/>
                            <w:color w:val="000000"/>
                            <w:sz w:val="18"/>
                            <w:szCs w:val="18"/>
                          </w:rPr>
                          <w:t>-</w:t>
                        </w:r>
                      </w:p>
                    </w:txbxContent>
                  </v:textbox>
                </v:rect>
                <v:rect id="Rectangle 46" o:spid="_x0000_s1069" style="position:absolute;left:5670;top:18859;width:597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4E623C47" w14:textId="77777777" w:rsidR="004847F7" w:rsidRDefault="004847F7" w:rsidP="004847F7">
                        <w:r>
                          <w:rPr>
                            <w:rFonts w:ascii="Arial" w:hAnsi="Arial" w:cs="Arial"/>
                            <w:color w:val="000000"/>
                            <w:sz w:val="18"/>
                            <w:szCs w:val="18"/>
                          </w:rPr>
                          <w:t>Mitsy Tharp</w:t>
                        </w:r>
                      </w:p>
                    </w:txbxContent>
                  </v:textbox>
                </v:rect>
                <v:rect id="Rectangle 47" o:spid="_x0000_s1070" style="position:absolute;left:11137;top:188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66BE938" w14:textId="77777777" w:rsidR="004847F7" w:rsidRDefault="004847F7" w:rsidP="004847F7">
                        <w:r>
                          <w:rPr>
                            <w:rFonts w:ascii="Arial" w:hAnsi="Arial" w:cs="Arial"/>
                            <w:color w:val="000000"/>
                            <w:sz w:val="18"/>
                            <w:szCs w:val="18"/>
                          </w:rPr>
                          <w:t>-</w:t>
                        </w:r>
                      </w:p>
                    </w:txbxContent>
                  </v:textbox>
                </v:rect>
                <v:rect id="Rectangle 48" o:spid="_x0000_s1071" style="position:absolute;left:12153;top:18859;width:1042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6736B99" w14:textId="77777777" w:rsidR="004847F7" w:rsidRDefault="004847F7" w:rsidP="004847F7">
                        <w:r>
                          <w:rPr>
                            <w:rFonts w:ascii="Arial" w:hAnsi="Arial" w:cs="Arial"/>
                            <w:color w:val="000000"/>
                            <w:sz w:val="18"/>
                            <w:szCs w:val="18"/>
                          </w:rPr>
                          <w:t>Signature Properties</w:t>
                        </w:r>
                      </w:p>
                    </w:txbxContent>
                  </v:textbox>
                </v:rect>
                <v:rect id="Rectangle 49" o:spid="_x0000_s1072" style="position:absolute;left:21386;top:18859;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389204B" w14:textId="77777777" w:rsidR="004847F7" w:rsidRDefault="004847F7" w:rsidP="004847F7">
                        <w:r>
                          <w:rPr>
                            <w:rFonts w:ascii="Arial" w:hAnsi="Arial" w:cs="Arial"/>
                            <w:color w:val="000000"/>
                            <w:sz w:val="18"/>
                            <w:szCs w:val="18"/>
                          </w:rPr>
                          <w:t xml:space="preserve"> </w:t>
                        </w:r>
                      </w:p>
                    </w:txbxContent>
                  </v:textbox>
                </v:rect>
                <v:rect id="Rectangle 50" o:spid="_x0000_s1073" style="position:absolute;left:685;top:20161;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8AA227F" w14:textId="77777777" w:rsidR="004847F7" w:rsidRDefault="004847F7" w:rsidP="004847F7">
                        <w:r>
                          <w:rPr>
                            <w:rFonts w:ascii="Arial" w:hAnsi="Arial" w:cs="Arial"/>
                            <w:color w:val="000000"/>
                            <w:sz w:val="18"/>
                            <w:szCs w:val="18"/>
                          </w:rPr>
                          <w:t xml:space="preserve"> </w:t>
                        </w:r>
                      </w:p>
                    </w:txbxContent>
                  </v:textbox>
                </v:rect>
                <v:rect id="Rectangle 51" o:spid="_x0000_s1074" style="position:absolute;left:685;top:21386;width:743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301EF5D" w14:textId="77777777" w:rsidR="004847F7" w:rsidRDefault="004847F7" w:rsidP="004847F7">
                        <w:r>
                          <w:rPr>
                            <w:rFonts w:ascii="Arial" w:hAnsi="Arial" w:cs="Arial"/>
                            <w:color w:val="000000"/>
                            <w:sz w:val="18"/>
                            <w:szCs w:val="18"/>
                          </w:rPr>
                          <w:t>Past President</w:t>
                        </w:r>
                      </w:p>
                    </w:txbxContent>
                  </v:textbox>
                </v:rect>
                <v:rect id="Rectangle 52" o:spid="_x0000_s1075" style="position:absolute;left:7854;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5325FE4" w14:textId="77777777" w:rsidR="004847F7" w:rsidRDefault="004847F7" w:rsidP="004847F7">
                        <w:r>
                          <w:rPr>
                            <w:rFonts w:ascii="Arial" w:hAnsi="Arial" w:cs="Arial"/>
                            <w:color w:val="000000"/>
                            <w:sz w:val="18"/>
                            <w:szCs w:val="18"/>
                          </w:rPr>
                          <w:t>-</w:t>
                        </w:r>
                      </w:p>
                    </w:txbxContent>
                  </v:textbox>
                </v:rect>
                <v:rect id="Rectangle 53" o:spid="_x0000_s1076" style="position:absolute;left:8578;top:21272;width:629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76C2BDF" w14:textId="77777777" w:rsidR="004847F7" w:rsidRDefault="004847F7" w:rsidP="004847F7">
                        <w:r>
                          <w:rPr>
                            <w:rFonts w:ascii="Arial" w:hAnsi="Arial" w:cs="Arial"/>
                            <w:color w:val="000000"/>
                            <w:sz w:val="18"/>
                            <w:szCs w:val="18"/>
                          </w:rPr>
                          <w:t xml:space="preserve">April Findlay </w:t>
                        </w:r>
                      </w:p>
                    </w:txbxContent>
                  </v:textbox>
                </v:rect>
                <v:rect id="Rectangle 54" o:spid="_x0000_s1077" style="position:absolute;left:18929;top:2138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8857022" w14:textId="77777777" w:rsidR="004847F7" w:rsidRDefault="004847F7" w:rsidP="004847F7">
                        <w:r>
                          <w:rPr>
                            <w:rFonts w:ascii="Arial" w:hAnsi="Arial" w:cs="Arial"/>
                            <w:color w:val="000000"/>
                            <w:sz w:val="18"/>
                            <w:szCs w:val="18"/>
                          </w:rPr>
                          <w:t>-</w:t>
                        </w:r>
                      </w:p>
                    </w:txbxContent>
                  </v:textbox>
                </v:rect>
                <v:rect id="Rectangle 55" o:spid="_x0000_s1078" style="position:absolute;left:14992;top:21386;width:15316;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0F3F005F" w14:textId="77777777" w:rsidR="004847F7" w:rsidRDefault="004847F7" w:rsidP="004847F7">
                        <w:r>
                          <w:rPr>
                            <w:rFonts w:ascii="Arial" w:hAnsi="Arial" w:cs="Arial"/>
                            <w:color w:val="000000"/>
                            <w:sz w:val="18"/>
                            <w:szCs w:val="18"/>
                          </w:rPr>
                          <w:t>-The Charlotte John Company</w:t>
                        </w:r>
                      </w:p>
                    </w:txbxContent>
                  </v:textbox>
                </v:rect>
                <v:rect id="Rectangle 56" o:spid="_x0000_s1079" style="position:absolute;left:28835;top:2138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714DF32A" w14:textId="77777777" w:rsidR="004847F7" w:rsidRDefault="004847F7" w:rsidP="004847F7">
                        <w:r>
                          <w:rPr>
                            <w:rFonts w:ascii="Arial" w:hAnsi="Arial" w:cs="Arial"/>
                            <w:color w:val="000000"/>
                            <w:sz w:val="18"/>
                            <w:szCs w:val="18"/>
                          </w:rPr>
                          <w:t xml:space="preserve"> </w:t>
                        </w:r>
                      </w:p>
                    </w:txbxContent>
                  </v:textbox>
                </v:rect>
                <v:rect id="Rectangle 57" o:spid="_x0000_s1080" style="position:absolute;left:685;top:22618;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95FBE59" w14:textId="77777777" w:rsidR="004847F7" w:rsidRDefault="004847F7" w:rsidP="004847F7">
                        <w:r>
                          <w:rPr>
                            <w:rFonts w:ascii="Arial" w:hAnsi="Arial" w:cs="Arial"/>
                            <w:color w:val="000000"/>
                            <w:sz w:val="18"/>
                            <w:szCs w:val="18"/>
                          </w:rPr>
                          <w:t xml:space="preserve"> </w:t>
                        </w:r>
                      </w:p>
                    </w:txbxContent>
                  </v:textbox>
                </v:rect>
                <v:rect id="Rectangle 58" o:spid="_x0000_s1081" style="position:absolute;left:685;top:23856;width:673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F3560B1" w14:textId="77777777" w:rsidR="004847F7" w:rsidRDefault="004847F7" w:rsidP="004847F7">
                        <w:r>
                          <w:rPr>
                            <w:rFonts w:ascii="Arial" w:hAnsi="Arial" w:cs="Arial"/>
                            <w:b/>
                            <w:bCs/>
                            <w:color w:val="000000"/>
                            <w:sz w:val="18"/>
                            <w:szCs w:val="18"/>
                          </w:rPr>
                          <w:t>DIRECTORS</w:t>
                        </w:r>
                      </w:p>
                    </w:txbxContent>
                  </v:textbox>
                </v:rect>
                <v:rect id="Rectangle 59" o:spid="_x0000_s1082" style="position:absolute;left:7308;top:2385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65BC810A" w14:textId="77777777" w:rsidR="004847F7" w:rsidRDefault="004847F7" w:rsidP="004847F7">
                        <w:r>
                          <w:rPr>
                            <w:rFonts w:ascii="Arial" w:hAnsi="Arial" w:cs="Arial"/>
                            <w:b/>
                            <w:bCs/>
                            <w:color w:val="000000"/>
                            <w:sz w:val="18"/>
                            <w:szCs w:val="18"/>
                          </w:rPr>
                          <w:t xml:space="preserve"> </w:t>
                        </w:r>
                      </w:p>
                    </w:txbxContent>
                  </v:textbox>
                </v:rect>
                <v:rect id="Rectangle 60" o:spid="_x0000_s1083" style="position:absolute;left:685;top:25012;width:662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61" o:spid="_x0000_s1084" style="position:absolute;left:685;top:2514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5C7329FF" w14:textId="77777777" w:rsidR="004847F7" w:rsidRDefault="004847F7" w:rsidP="004847F7">
                        <w:r>
                          <w:rPr>
                            <w:rFonts w:ascii="Arial" w:hAnsi="Arial" w:cs="Arial"/>
                            <w:color w:val="000000"/>
                            <w:sz w:val="18"/>
                            <w:szCs w:val="18"/>
                          </w:rPr>
                          <w:t xml:space="preserve"> </w:t>
                        </w:r>
                      </w:p>
                    </w:txbxContent>
                  </v:textbox>
                </v:rect>
                <v:rect id="Rectangle 62" o:spid="_x0000_s1085" style="position:absolute;left:685;top:26517;width:19444;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7794FED" w14:textId="77777777" w:rsidR="004847F7" w:rsidRDefault="004847F7" w:rsidP="004847F7">
                        <w:r>
                          <w:rPr>
                            <w:rFonts w:ascii="Arial" w:hAnsi="Arial" w:cs="Arial"/>
                            <w:color w:val="000000"/>
                            <w:sz w:val="18"/>
                            <w:szCs w:val="18"/>
                          </w:rPr>
                          <w:t>Ross McCain – The McCain Company</w:t>
                        </w:r>
                      </w:p>
                    </w:txbxContent>
                  </v:textbox>
                </v:rect>
                <v:rect id="Rectangle 63" o:spid="_x0000_s1086" style="position:absolute;left:6972;top:26517;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961AA81" w14:textId="77777777" w:rsidR="004847F7" w:rsidRDefault="004847F7" w:rsidP="004847F7">
                        <w:r>
                          <w:rPr>
                            <w:rFonts w:ascii="Arial" w:hAnsi="Arial" w:cs="Arial"/>
                            <w:color w:val="000000"/>
                            <w:sz w:val="18"/>
                            <w:szCs w:val="18"/>
                          </w:rPr>
                          <w:t>-</w:t>
                        </w:r>
                      </w:p>
                    </w:txbxContent>
                  </v:textbox>
                </v:rect>
                <v:rect id="Rectangle 65" o:spid="_x0000_s1087" style="position:absolute;left:16122;top:26517;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B3BD6CB" w14:textId="77777777" w:rsidR="004847F7" w:rsidRDefault="004847F7" w:rsidP="004847F7">
                        <w:r>
                          <w:rPr>
                            <w:rFonts w:ascii="Arial" w:hAnsi="Arial" w:cs="Arial"/>
                            <w:color w:val="000000"/>
                            <w:sz w:val="18"/>
                            <w:szCs w:val="18"/>
                          </w:rPr>
                          <w:t xml:space="preserve"> </w:t>
                        </w:r>
                      </w:p>
                    </w:txbxContent>
                  </v:textbox>
                </v:rect>
                <v:rect id="Rectangle 66" o:spid="_x0000_s1088" style="position:absolute;left:685;top:28359;width:565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19EE5CE" w14:textId="77777777" w:rsidR="004847F7" w:rsidRDefault="004847F7" w:rsidP="004847F7">
                        <w:r>
                          <w:rPr>
                            <w:rFonts w:ascii="Arial" w:hAnsi="Arial" w:cs="Arial"/>
                            <w:color w:val="000000"/>
                            <w:sz w:val="18"/>
                            <w:szCs w:val="18"/>
                          </w:rPr>
                          <w:t>John Selva</w:t>
                        </w:r>
                      </w:p>
                    </w:txbxContent>
                  </v:textbox>
                </v:rect>
                <v:rect id="Rectangle 67" o:spid="_x0000_s1089" style="position:absolute;left:6699;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AA39B8F" w14:textId="77777777" w:rsidR="004847F7" w:rsidRDefault="004847F7" w:rsidP="004847F7">
                        <w:r>
                          <w:rPr>
                            <w:rFonts w:ascii="Arial" w:hAnsi="Arial" w:cs="Arial"/>
                            <w:color w:val="000000"/>
                            <w:sz w:val="18"/>
                            <w:szCs w:val="18"/>
                          </w:rPr>
                          <w:t>-</w:t>
                        </w:r>
                      </w:p>
                    </w:txbxContent>
                  </v:textbox>
                </v:rect>
                <v:rect id="Rectangle 68" o:spid="_x0000_s1090" style="position:absolute;left:7035;top:28359;width:813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4DEC2A3" w14:textId="77777777" w:rsidR="004847F7" w:rsidRDefault="004847F7" w:rsidP="004847F7">
                        <w:r>
                          <w:rPr>
                            <w:rFonts w:ascii="Arial" w:hAnsi="Arial" w:cs="Arial"/>
                            <w:color w:val="000000"/>
                            <w:sz w:val="18"/>
                            <w:szCs w:val="18"/>
                          </w:rPr>
                          <w:t>Engel &amp; Volkers</w:t>
                        </w:r>
                      </w:p>
                    </w:txbxContent>
                  </v:textbox>
                </v:rect>
                <v:rect id="Rectangle 69" o:spid="_x0000_s1091" style="position:absolute;left:15240;top:28359;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20E1842" w14:textId="77777777" w:rsidR="004847F7" w:rsidRDefault="004847F7" w:rsidP="004847F7">
                        <w:r>
                          <w:rPr>
                            <w:rFonts w:ascii="Arial" w:hAnsi="Arial" w:cs="Arial"/>
                            <w:color w:val="000000"/>
                            <w:sz w:val="18"/>
                            <w:szCs w:val="18"/>
                          </w:rPr>
                          <w:t>-</w:t>
                        </w:r>
                      </w:p>
                    </w:txbxContent>
                  </v:textbox>
                </v:rect>
                <v:rect id="Rectangle 70" o:spid="_x0000_s1092" style="position:absolute;left:15576;top:28359;width:895;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B1854B6" w14:textId="77777777" w:rsidR="004847F7" w:rsidRDefault="004847F7" w:rsidP="004847F7"/>
                    </w:txbxContent>
                  </v:textbox>
                </v:rect>
                <v:rect id="Rectangle 71" o:spid="_x0000_s1093" style="position:absolute;left:20637;top:2835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2E79D6B" w14:textId="77777777" w:rsidR="004847F7" w:rsidRDefault="004847F7" w:rsidP="004847F7">
                        <w:r>
                          <w:rPr>
                            <w:rFonts w:ascii="Arial" w:hAnsi="Arial" w:cs="Arial"/>
                            <w:color w:val="000000"/>
                            <w:sz w:val="18"/>
                            <w:szCs w:val="18"/>
                          </w:rPr>
                          <w:t xml:space="preserve"> </w:t>
                        </w:r>
                      </w:p>
                    </w:txbxContent>
                  </v:textbox>
                </v:rect>
                <v:rect id="Rectangle 72" o:spid="_x0000_s1094" style="position:absolute;left:685;top:30276;width:819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BF4C8D4" w14:textId="77777777" w:rsidR="004847F7" w:rsidRDefault="004847F7" w:rsidP="004847F7">
                        <w:r>
                          <w:rPr>
                            <w:rFonts w:ascii="Arial" w:hAnsi="Arial" w:cs="Arial"/>
                            <w:color w:val="000000"/>
                            <w:sz w:val="18"/>
                            <w:szCs w:val="18"/>
                          </w:rPr>
                          <w:t>Kaye Chambers</w:t>
                        </w:r>
                      </w:p>
                    </w:txbxContent>
                  </v:textbox>
                </v:rect>
                <v:rect id="Rectangle 73" o:spid="_x0000_s1095" style="position:absolute;left:6216;top:3027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685F83A" w14:textId="77777777" w:rsidR="004847F7" w:rsidRDefault="004847F7" w:rsidP="004847F7">
                        <w:r>
                          <w:rPr>
                            <w:rFonts w:ascii="Arial" w:hAnsi="Arial" w:cs="Arial"/>
                            <w:color w:val="000000"/>
                            <w:sz w:val="18"/>
                            <w:szCs w:val="18"/>
                          </w:rPr>
                          <w:t>-</w:t>
                        </w:r>
                      </w:p>
                    </w:txbxContent>
                  </v:textbox>
                </v:rect>
                <v:rect id="Rectangle 74" o:spid="_x0000_s1096" style="position:absolute;left:9226;top:30276;width:699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94FB68F" w14:textId="670207B9" w:rsidR="004847F7" w:rsidRDefault="004847F7" w:rsidP="004847F7">
                        <w:r>
                          <w:rPr>
                            <w:rFonts w:ascii="Arial" w:hAnsi="Arial" w:cs="Arial"/>
                            <w:color w:val="000000"/>
                            <w:sz w:val="18"/>
                            <w:szCs w:val="18"/>
                          </w:rPr>
                          <w:t>-</w:t>
                        </w:r>
                        <w:r w:rsidR="005C7803">
                          <w:rPr>
                            <w:rFonts w:ascii="Arial" w:hAnsi="Arial" w:cs="Arial"/>
                            <w:color w:val="000000"/>
                            <w:sz w:val="18"/>
                            <w:szCs w:val="18"/>
                          </w:rPr>
                          <w:t>REMAX Elite</w:t>
                        </w:r>
                      </w:p>
                    </w:txbxContent>
                  </v:textbox>
                </v:rect>
                <v:rect id="Rectangle 75" o:spid="_x0000_s1097" style="position:absolute;left:17011;top:3027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047E61E" w14:textId="77777777" w:rsidR="004847F7" w:rsidRDefault="004847F7" w:rsidP="004847F7">
                        <w:r>
                          <w:rPr>
                            <w:rFonts w:ascii="Arial" w:hAnsi="Arial" w:cs="Arial"/>
                            <w:color w:val="000000"/>
                            <w:sz w:val="18"/>
                            <w:szCs w:val="18"/>
                          </w:rPr>
                          <w:t xml:space="preserve"> </w:t>
                        </w:r>
                      </w:p>
                    </w:txbxContent>
                  </v:textbox>
                </v:rect>
                <v:rect id="Rectangle 76" o:spid="_x0000_s1098" style="position:absolute;left:685;top:32118;width:305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7359B76" w14:textId="77777777" w:rsidR="004847F7" w:rsidRDefault="004847F7" w:rsidP="004847F7">
                        <w:r>
                          <w:rPr>
                            <w:rFonts w:ascii="Arial" w:hAnsi="Arial" w:cs="Arial"/>
                            <w:color w:val="000000"/>
                            <w:sz w:val="18"/>
                            <w:szCs w:val="18"/>
                          </w:rPr>
                          <w:t>Jennif</w:t>
                        </w:r>
                      </w:p>
                    </w:txbxContent>
                  </v:textbox>
                </v:rect>
                <v:rect id="Rectangle 77" o:spid="_x0000_s1099" style="position:absolute;left:3829;top:32118;width:8324;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A0FD050" w14:textId="77777777" w:rsidR="004847F7" w:rsidRDefault="004847F7" w:rsidP="004847F7">
                        <w:r>
                          <w:rPr>
                            <w:rFonts w:ascii="Arial" w:hAnsi="Arial" w:cs="Arial"/>
                            <w:color w:val="000000"/>
                            <w:sz w:val="18"/>
                            <w:szCs w:val="18"/>
                          </w:rPr>
                          <w:t>er Kronenberger</w:t>
                        </w:r>
                      </w:p>
                    </w:txbxContent>
                  </v:textbox>
                </v:rect>
                <v:rect id="Rectangle 78" o:spid="_x0000_s1100" style="position:absolute;left:11753;top:32118;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722BFFC" w14:textId="77777777" w:rsidR="004847F7" w:rsidRDefault="004847F7" w:rsidP="004847F7">
                        <w:r>
                          <w:rPr>
                            <w:rFonts w:ascii="Arial" w:hAnsi="Arial" w:cs="Arial"/>
                            <w:color w:val="000000"/>
                            <w:sz w:val="18"/>
                            <w:szCs w:val="18"/>
                          </w:rPr>
                          <w:t>-</w:t>
                        </w:r>
                      </w:p>
                    </w:txbxContent>
                  </v:textbox>
                </v:rect>
                <v:rect id="Rectangle 79" o:spid="_x0000_s1101" style="position:absolute;left:12573;top:32118;width:794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0A1F872" w14:textId="65D82EBD" w:rsidR="004847F7" w:rsidRDefault="00AF3B0A" w:rsidP="004847F7">
                        <w:r>
                          <w:rPr>
                            <w:rFonts w:ascii="Arial" w:hAnsi="Arial" w:cs="Arial"/>
                            <w:color w:val="000000"/>
                            <w:sz w:val="18"/>
                            <w:szCs w:val="18"/>
                          </w:rPr>
                          <w:t>-</w:t>
                        </w:r>
                        <w:r w:rsidR="004847F7">
                          <w:rPr>
                            <w:rFonts w:ascii="Arial" w:hAnsi="Arial" w:cs="Arial"/>
                            <w:color w:val="000000"/>
                            <w:sz w:val="18"/>
                            <w:szCs w:val="18"/>
                          </w:rPr>
                          <w:t>JK Real Estate</w:t>
                        </w:r>
                      </w:p>
                    </w:txbxContent>
                  </v:textbox>
                </v:rect>
                <v:rect id="Rectangle 80" o:spid="_x0000_s1102" style="position:absolute;left:19202;top:32118;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772EDB3F" w14:textId="77777777" w:rsidR="004847F7" w:rsidRDefault="004847F7" w:rsidP="004847F7">
                        <w:r>
                          <w:rPr>
                            <w:rFonts w:ascii="Arial" w:hAnsi="Arial" w:cs="Arial"/>
                            <w:color w:val="000000"/>
                            <w:sz w:val="18"/>
                            <w:szCs w:val="18"/>
                          </w:rPr>
                          <w:t xml:space="preserve"> </w:t>
                        </w:r>
                      </w:p>
                    </w:txbxContent>
                  </v:textbox>
                </v:rect>
                <v:rect id="Rectangle 81" o:spid="_x0000_s1103" style="position:absolute;left:685;top:34036;width:7309;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60374DC" w14:textId="77777777" w:rsidR="004847F7" w:rsidRDefault="004847F7" w:rsidP="004847F7">
                        <w:r>
                          <w:rPr>
                            <w:rFonts w:ascii="Arial" w:hAnsi="Arial" w:cs="Arial"/>
                            <w:color w:val="000000"/>
                            <w:sz w:val="18"/>
                            <w:szCs w:val="18"/>
                          </w:rPr>
                          <w:t>Patrick McKay</w:t>
                        </w:r>
                      </w:p>
                    </w:txbxContent>
                  </v:textbox>
                </v:rect>
                <v:rect id="Rectangle 82" o:spid="_x0000_s1104" style="position:absolute;left:7651;top:34036;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6A629DAC" w14:textId="77777777" w:rsidR="004847F7" w:rsidRDefault="004847F7" w:rsidP="004847F7">
                        <w:r>
                          <w:rPr>
                            <w:rFonts w:ascii="Arial" w:hAnsi="Arial" w:cs="Arial"/>
                            <w:color w:val="000000"/>
                            <w:sz w:val="18"/>
                            <w:szCs w:val="18"/>
                          </w:rPr>
                          <w:t>-</w:t>
                        </w:r>
                      </w:p>
                    </w:txbxContent>
                  </v:textbox>
                </v:rect>
                <v:rect id="Rectangle 83" o:spid="_x0000_s1105" style="position:absolute;left:7994;top:34036;width:10103;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F0EE61B" w14:textId="77777777" w:rsidR="004847F7" w:rsidRDefault="004847F7" w:rsidP="004847F7">
                        <w:r>
                          <w:rPr>
                            <w:rFonts w:ascii="Arial" w:hAnsi="Arial" w:cs="Arial"/>
                            <w:color w:val="000000"/>
                            <w:sz w:val="18"/>
                            <w:szCs w:val="18"/>
                          </w:rPr>
                          <w:t>The Property Group</w:t>
                        </w:r>
                      </w:p>
                    </w:txbxContent>
                  </v:textbox>
                </v:rect>
                <v:rect id="Rectangle 84" o:spid="_x0000_s1106" style="position:absolute;left:17767;top:34036;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7DB0A585" w14:textId="77777777" w:rsidR="004847F7" w:rsidRDefault="004847F7" w:rsidP="004847F7">
                        <w:r>
                          <w:rPr>
                            <w:rFonts w:ascii="Arial" w:hAnsi="Arial" w:cs="Arial"/>
                            <w:color w:val="000000"/>
                            <w:sz w:val="18"/>
                            <w:szCs w:val="18"/>
                          </w:rPr>
                          <w:t xml:space="preserve"> </w:t>
                        </w:r>
                      </w:p>
                    </w:txbxContent>
                  </v:textbox>
                </v:rect>
                <v:rect id="Rectangle 85" o:spid="_x0000_s1107" style="position:absolute;left:685;top:35947;width:7690;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A86CA2D" w14:textId="77777777" w:rsidR="004847F7" w:rsidRDefault="004847F7" w:rsidP="004847F7">
                        <w:r>
                          <w:rPr>
                            <w:rFonts w:ascii="Arial" w:hAnsi="Arial" w:cs="Arial"/>
                            <w:color w:val="000000"/>
                            <w:sz w:val="18"/>
                            <w:szCs w:val="18"/>
                          </w:rPr>
                          <w:t>Stacy Hamilton</w:t>
                        </w:r>
                      </w:p>
                    </w:txbxContent>
                  </v:textbox>
                </v:rect>
                <v:rect id="Rectangle 86" o:spid="_x0000_s1108" style="position:absolute;left:8134;top:35947;width:381;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41273A1" w14:textId="77777777" w:rsidR="004847F7" w:rsidRDefault="004847F7" w:rsidP="004847F7">
                        <w:r>
                          <w:rPr>
                            <w:rFonts w:ascii="Arial" w:hAnsi="Arial" w:cs="Arial"/>
                            <w:color w:val="000000"/>
                            <w:sz w:val="18"/>
                            <w:szCs w:val="18"/>
                          </w:rPr>
                          <w:t>-</w:t>
                        </w:r>
                      </w:p>
                    </w:txbxContent>
                  </v:textbox>
                </v:rect>
                <v:rect id="Rectangle 87" o:spid="_x0000_s1109" style="position:absolute;left:8921;top:35947;width:18168;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5016E6D" w14:textId="77777777" w:rsidR="004847F7" w:rsidRDefault="004847F7" w:rsidP="004847F7">
                        <w:r>
                          <w:rPr>
                            <w:rFonts w:ascii="Arial" w:hAnsi="Arial" w:cs="Arial"/>
                            <w:color w:val="000000"/>
                            <w:sz w:val="18"/>
                            <w:szCs w:val="18"/>
                          </w:rPr>
                          <w:t>Coldwell Banker RPM Group - WLR</w:t>
                        </w:r>
                      </w:p>
                    </w:txbxContent>
                  </v:textbox>
                </v:rect>
                <v:rect id="Rectangle 88" o:spid="_x0000_s1110" style="position:absolute;left:23094;top:3594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387FC5EE" w14:textId="77777777" w:rsidR="004847F7" w:rsidRDefault="004847F7" w:rsidP="004847F7">
                        <w:r>
                          <w:rPr>
                            <w:rFonts w:ascii="Arial" w:hAnsi="Arial" w:cs="Arial"/>
                            <w:color w:val="000000"/>
                            <w:sz w:val="18"/>
                            <w:szCs w:val="18"/>
                          </w:rPr>
                          <w:t xml:space="preserve"> </w:t>
                        </w:r>
                      </w:p>
                    </w:txbxContent>
                  </v:textbox>
                </v:rect>
                <v:rect id="Rectangle 89" o:spid="_x0000_s1111" style="position:absolute;left:685;top:37788;width:6928;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5810B64E" w14:textId="77777777" w:rsidR="004847F7" w:rsidRDefault="004847F7" w:rsidP="004847F7">
                        <w:r>
                          <w:rPr>
                            <w:rFonts w:ascii="Arial" w:hAnsi="Arial" w:cs="Arial"/>
                            <w:color w:val="000000"/>
                            <w:sz w:val="18"/>
                            <w:szCs w:val="18"/>
                          </w:rPr>
                          <w:t>Conley Jones</w:t>
                        </w:r>
                      </w:p>
                    </w:txbxContent>
                  </v:textbox>
                </v:rect>
                <v:rect id="Rectangle 90" o:spid="_x0000_s1112" style="position:absolute;left:6216;top:37788;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012D432" w14:textId="77777777" w:rsidR="004847F7" w:rsidRDefault="004847F7" w:rsidP="004847F7">
                        <w:r>
                          <w:rPr>
                            <w:rFonts w:ascii="Arial" w:hAnsi="Arial" w:cs="Arial"/>
                            <w:color w:val="000000"/>
                            <w:sz w:val="18"/>
                            <w:szCs w:val="18"/>
                          </w:rPr>
                          <w:t>-</w:t>
                        </w:r>
                      </w:p>
                    </w:txbxContent>
                  </v:textbox>
                </v:rect>
                <v:rect id="Rectangle 91" o:spid="_x0000_s1113" style="position:absolute;left:8197;top:37788;width:14047;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92374A4" w14:textId="77777777" w:rsidR="004847F7" w:rsidRDefault="004847F7" w:rsidP="004847F7">
                        <w:r>
                          <w:rPr>
                            <w:rFonts w:ascii="Arial" w:hAnsi="Arial" w:cs="Arial"/>
                            <w:color w:val="000000"/>
                            <w:sz w:val="18"/>
                            <w:szCs w:val="18"/>
                          </w:rPr>
                          <w:t>-The Janet Jones Company</w:t>
                        </w:r>
                      </w:p>
                    </w:txbxContent>
                  </v:textbox>
                </v:rect>
                <v:rect id="Rectangle 92" o:spid="_x0000_s1114" style="position:absolute;left:20974;top:37788;width:323;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24B17BF" w14:textId="77777777" w:rsidR="004847F7" w:rsidRDefault="004847F7" w:rsidP="004847F7">
                        <w:r>
                          <w:rPr>
                            <w:rFonts w:ascii="Arial" w:hAnsi="Arial" w:cs="Arial"/>
                            <w:color w:val="000000"/>
                            <w:sz w:val="18"/>
                            <w:szCs w:val="18"/>
                          </w:rPr>
                          <w:t xml:space="preserve"> </w:t>
                        </w:r>
                      </w:p>
                    </w:txbxContent>
                  </v:textbox>
                </v:rect>
                <v:rect id="Rectangle 93" o:spid="_x0000_s1115" style="position:absolute;left:685;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B1FF7CB" w14:textId="77777777" w:rsidR="004847F7" w:rsidRDefault="004847F7" w:rsidP="004847F7"/>
                    </w:txbxContent>
                  </v:textbox>
                </v:rect>
                <v:rect id="Rectangle 94" o:spid="_x0000_s1116" style="position:absolute;left:5537;top:39706;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A474A48" w14:textId="77777777" w:rsidR="004847F7" w:rsidRDefault="004847F7" w:rsidP="004847F7">
                        <w:r>
                          <w:rPr>
                            <w:rFonts w:ascii="Arial" w:hAnsi="Arial" w:cs="Arial"/>
                            <w:color w:val="000000"/>
                            <w:sz w:val="18"/>
                            <w:szCs w:val="18"/>
                          </w:rPr>
                          <w:t>-</w:t>
                        </w:r>
                      </w:p>
                    </w:txbxContent>
                  </v:textbox>
                </v:rect>
                <v:rect id="Rectangle 95" o:spid="_x0000_s1117" style="position:absolute;left:5873;top:39706;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40CC9FD5" w14:textId="77777777" w:rsidR="004847F7" w:rsidRDefault="004847F7" w:rsidP="004847F7"/>
                    </w:txbxContent>
                  </v:textbox>
                </v:rect>
                <v:rect id="Rectangle 96" o:spid="_x0000_s1118" style="position:absolute;left:14281;top:39706;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31A2C987" w14:textId="77777777" w:rsidR="004847F7" w:rsidRDefault="004847F7" w:rsidP="004847F7">
                        <w:r>
                          <w:rPr>
                            <w:rFonts w:ascii="Arial" w:hAnsi="Arial" w:cs="Arial"/>
                            <w:color w:val="000000"/>
                            <w:sz w:val="18"/>
                            <w:szCs w:val="18"/>
                          </w:rPr>
                          <w:t xml:space="preserve"> </w:t>
                        </w:r>
                      </w:p>
                    </w:txbxContent>
                  </v:textbox>
                </v:rect>
                <v:rect id="Rectangle 97" o:spid="_x0000_s1119" style="position:absolute;left:590;top:39706;width:10452;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7AC7C2A5" w14:textId="77777777" w:rsidR="004847F7" w:rsidRDefault="004847F7" w:rsidP="004847F7">
                        <w:r>
                          <w:rPr>
                            <w:rFonts w:ascii="Arial" w:hAnsi="Arial" w:cs="Arial"/>
                            <w:color w:val="000000"/>
                            <w:sz w:val="18"/>
                            <w:szCs w:val="18"/>
                          </w:rPr>
                          <w:t>Whitney McLellan</w:t>
                        </w:r>
                      </w:p>
                    </w:txbxContent>
                  </v:textbox>
                </v:rect>
                <v:rect id="Rectangle 98" o:spid="_x0000_s1120" style="position:absolute;left:8197;top:41548;width:896;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F51EE54" w14:textId="77777777" w:rsidR="004847F7" w:rsidRDefault="004847F7" w:rsidP="004847F7"/>
                    </w:txbxContent>
                  </v:textbox>
                </v:rect>
                <v:rect id="Rectangle 99" o:spid="_x0000_s1121" style="position:absolute;left:10160;top:39706;width:18110;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6B6A579F" w14:textId="77777777" w:rsidR="004847F7" w:rsidRDefault="004847F7" w:rsidP="004847F7">
                        <w:r>
                          <w:rPr>
                            <w:rFonts w:ascii="Arial" w:hAnsi="Arial" w:cs="Arial"/>
                            <w:color w:val="000000"/>
                            <w:sz w:val="18"/>
                            <w:szCs w:val="18"/>
                          </w:rPr>
                          <w:t>-McLellan &amp; Associates Real Estate</w:t>
                        </w:r>
                      </w:p>
                    </w:txbxContent>
                  </v:textbox>
                </v:rect>
                <v:rect id="Rectangle 100" o:spid="_x0000_s1122" style="position:absolute;left:25419;top:41548;width:323;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30309065" w14:textId="77777777" w:rsidR="004847F7" w:rsidRDefault="004847F7" w:rsidP="004847F7">
                        <w:r>
                          <w:rPr>
                            <w:rFonts w:ascii="Arial" w:hAnsi="Arial" w:cs="Arial"/>
                            <w:color w:val="000000"/>
                            <w:sz w:val="18"/>
                            <w:szCs w:val="18"/>
                          </w:rPr>
                          <w:t xml:space="preserve"> </w:t>
                        </w:r>
                      </w:p>
                    </w:txbxContent>
                  </v:textbox>
                </v:rect>
                <v:rect id="Rectangle 102" o:spid="_x0000_s1123" style="position:absolute;left:488;top:41548;width:6547;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7D7E09C" w14:textId="77777777" w:rsidR="004847F7" w:rsidRDefault="004847F7" w:rsidP="004847F7">
                        <w:r>
                          <w:rPr>
                            <w:rFonts w:ascii="Arial" w:hAnsi="Arial" w:cs="Arial"/>
                            <w:color w:val="000000"/>
                            <w:sz w:val="18"/>
                            <w:szCs w:val="18"/>
                          </w:rPr>
                          <w:t>Kathy Patton</w:t>
                        </w:r>
                      </w:p>
                    </w:txbxContent>
                  </v:textbox>
                </v:rect>
                <v:rect id="Rectangle 103" o:spid="_x0000_s1124" style="position:absolute;left:6972;top:43465;width:895;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184FC99" w14:textId="77777777" w:rsidR="004847F7" w:rsidRDefault="004847F7" w:rsidP="004847F7"/>
                    </w:txbxContent>
                  </v:textbox>
                </v:rect>
                <v:rect id="Rectangle 104" o:spid="_x0000_s1125" style="position:absolute;left:7308;top:43465;width:896;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8EB759D" w14:textId="77777777" w:rsidR="004847F7" w:rsidRDefault="004847F7" w:rsidP="004847F7"/>
                    </w:txbxContent>
                  </v:textbox>
                </v:rect>
                <v:rect id="Rectangle 106" o:spid="_x0000_s1126" style="position:absolute;left:7264;top:41643;width:19825;height:2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510D0737" w14:textId="77777777" w:rsidR="004847F7" w:rsidRDefault="004847F7" w:rsidP="004847F7">
                        <w:r>
                          <w:rPr>
                            <w:rFonts w:ascii="Arial" w:hAnsi="Arial" w:cs="Arial"/>
                            <w:color w:val="000000"/>
                            <w:sz w:val="18"/>
                            <w:szCs w:val="18"/>
                          </w:rPr>
                          <w:t>-Cry-Leike REALTORS – Kanis Branch</w:t>
                        </w:r>
                      </w:p>
                    </w:txbxContent>
                  </v:textbox>
                </v:rect>
                <v:rect id="Rectangle 107" o:spid="_x0000_s1127" style="position:absolute;left:16059;top:43465;width:324;height:31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FBBCBE9" w14:textId="77777777" w:rsidR="004847F7" w:rsidRDefault="004847F7" w:rsidP="004847F7">
                        <w:r>
                          <w:rPr>
                            <w:rFonts w:ascii="Arial" w:hAnsi="Arial" w:cs="Arial"/>
                            <w:color w:val="000000"/>
                            <w:sz w:val="18"/>
                            <w:szCs w:val="18"/>
                          </w:rPr>
                          <w:t xml:space="preserve"> </w:t>
                        </w:r>
                      </w:p>
                    </w:txbxContent>
                  </v:textbox>
                </v:rect>
                <v:rect id="Rectangle 108" o:spid="_x0000_s1128" style="position:absolute;left:685;top:45307;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12EBF6C" w14:textId="77777777" w:rsidR="004847F7" w:rsidRDefault="004847F7" w:rsidP="004847F7">
                        <w:r>
                          <w:rPr>
                            <w:rFonts w:ascii="Arial" w:hAnsi="Arial" w:cs="Arial"/>
                            <w:color w:val="000000"/>
                            <w:sz w:val="18"/>
                            <w:szCs w:val="18"/>
                          </w:rPr>
                          <w:t xml:space="preserve"> </w:t>
                        </w:r>
                      </w:p>
                    </w:txbxContent>
                  </v:textbox>
                </v:rect>
                <v:rect id="Rectangle 109" o:spid="_x0000_s1129" style="position:absolute;left:29654;top:46539;width:324;height:3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D5F8605" w14:textId="77777777" w:rsidR="004847F7" w:rsidRDefault="004847F7" w:rsidP="004847F7">
                        <w:r>
                          <w:rPr>
                            <w:rFonts w:ascii="Arial" w:hAnsi="Arial" w:cs="Arial"/>
                            <w:color w:val="000000"/>
                            <w:sz w:val="18"/>
                            <w:szCs w:val="18"/>
                          </w:rPr>
                          <w:t xml:space="preserve"> </w:t>
                        </w:r>
                      </w:p>
                    </w:txbxContent>
                  </v:textbox>
                </v:rect>
                <w10:wrap anchorx="page"/>
              </v:group>
            </w:pict>
          </mc:Fallback>
        </mc:AlternateContent>
      </w:r>
    </w:p>
    <w:sectPr w:rsidR="008E4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A1"/>
    <w:multiLevelType w:val="multilevel"/>
    <w:tmpl w:val="D158B8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123A"/>
    <w:multiLevelType w:val="multilevel"/>
    <w:tmpl w:val="DDF6D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E057A9"/>
    <w:multiLevelType w:val="multilevel"/>
    <w:tmpl w:val="630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BB1C1B"/>
    <w:multiLevelType w:val="multilevel"/>
    <w:tmpl w:val="EE084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123662">
    <w:abstractNumId w:val="1"/>
  </w:num>
  <w:num w:numId="2" w16cid:durableId="1374765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4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9336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240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56E1E"/>
    <w:rsid w:val="0006397D"/>
    <w:rsid w:val="0006638F"/>
    <w:rsid w:val="000852C6"/>
    <w:rsid w:val="000B4DE1"/>
    <w:rsid w:val="00104067"/>
    <w:rsid w:val="00116322"/>
    <w:rsid w:val="00116CBC"/>
    <w:rsid w:val="0014339D"/>
    <w:rsid w:val="001723E2"/>
    <w:rsid w:val="00195FC6"/>
    <w:rsid w:val="001B01C4"/>
    <w:rsid w:val="001C3224"/>
    <w:rsid w:val="001C75A9"/>
    <w:rsid w:val="001E39E7"/>
    <w:rsid w:val="001F096A"/>
    <w:rsid w:val="00202E58"/>
    <w:rsid w:val="002134FE"/>
    <w:rsid w:val="002C2DC0"/>
    <w:rsid w:val="002C6A8D"/>
    <w:rsid w:val="002D439D"/>
    <w:rsid w:val="00331680"/>
    <w:rsid w:val="00343E33"/>
    <w:rsid w:val="003926D1"/>
    <w:rsid w:val="003A7328"/>
    <w:rsid w:val="003E49F7"/>
    <w:rsid w:val="00406448"/>
    <w:rsid w:val="00435FE4"/>
    <w:rsid w:val="004847F7"/>
    <w:rsid w:val="004873F1"/>
    <w:rsid w:val="004933D2"/>
    <w:rsid w:val="004A265A"/>
    <w:rsid w:val="004D522A"/>
    <w:rsid w:val="00500EE9"/>
    <w:rsid w:val="005352EA"/>
    <w:rsid w:val="005403FC"/>
    <w:rsid w:val="005405BB"/>
    <w:rsid w:val="00566B4B"/>
    <w:rsid w:val="005800A5"/>
    <w:rsid w:val="005C5C29"/>
    <w:rsid w:val="005C7803"/>
    <w:rsid w:val="005D4B30"/>
    <w:rsid w:val="005F0742"/>
    <w:rsid w:val="0062255D"/>
    <w:rsid w:val="0062409E"/>
    <w:rsid w:val="00634B9E"/>
    <w:rsid w:val="00685143"/>
    <w:rsid w:val="006C091E"/>
    <w:rsid w:val="006D4C26"/>
    <w:rsid w:val="00777E40"/>
    <w:rsid w:val="00786A66"/>
    <w:rsid w:val="00787589"/>
    <w:rsid w:val="007A1F55"/>
    <w:rsid w:val="007F7E7C"/>
    <w:rsid w:val="00864B24"/>
    <w:rsid w:val="008B5D26"/>
    <w:rsid w:val="008C4401"/>
    <w:rsid w:val="008E4785"/>
    <w:rsid w:val="00906E7C"/>
    <w:rsid w:val="009239DF"/>
    <w:rsid w:val="009350A1"/>
    <w:rsid w:val="00950E4A"/>
    <w:rsid w:val="009D7398"/>
    <w:rsid w:val="00A36F76"/>
    <w:rsid w:val="00A57F32"/>
    <w:rsid w:val="00A86932"/>
    <w:rsid w:val="00AB4E01"/>
    <w:rsid w:val="00AF2C95"/>
    <w:rsid w:val="00AF3B0A"/>
    <w:rsid w:val="00B60923"/>
    <w:rsid w:val="00BA0D43"/>
    <w:rsid w:val="00BB43B7"/>
    <w:rsid w:val="00BC7F1E"/>
    <w:rsid w:val="00BD2E88"/>
    <w:rsid w:val="00BE38FF"/>
    <w:rsid w:val="00BF1AEA"/>
    <w:rsid w:val="00C05D58"/>
    <w:rsid w:val="00C107D4"/>
    <w:rsid w:val="00C5369D"/>
    <w:rsid w:val="00CE3798"/>
    <w:rsid w:val="00D178C4"/>
    <w:rsid w:val="00D3517B"/>
    <w:rsid w:val="00D37430"/>
    <w:rsid w:val="00D51CCF"/>
    <w:rsid w:val="00D720E1"/>
    <w:rsid w:val="00DA510D"/>
    <w:rsid w:val="00E46658"/>
    <w:rsid w:val="00E57F09"/>
    <w:rsid w:val="00E7387F"/>
    <w:rsid w:val="00EA68E7"/>
    <w:rsid w:val="00ED7FA7"/>
    <w:rsid w:val="00F6615B"/>
    <w:rsid w:val="00F83BCA"/>
    <w:rsid w:val="00F9244B"/>
    <w:rsid w:val="00F92EA3"/>
    <w:rsid w:val="00FA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3D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 w:type="character" w:customStyle="1" w:styleId="Heading3Char">
    <w:name w:val="Heading 3 Char"/>
    <w:basedOn w:val="DefaultParagraphFont"/>
    <w:link w:val="Heading3"/>
    <w:uiPriority w:val="9"/>
    <w:semiHidden/>
    <w:rsid w:val="004933D2"/>
    <w:rPr>
      <w:rFonts w:asciiTheme="majorHAnsi" w:eastAsiaTheme="majorEastAsia" w:hAnsiTheme="majorHAnsi" w:cstheme="majorBidi"/>
      <w:color w:val="243F60" w:themeColor="accent1" w:themeShade="7F"/>
      <w:kern w:val="28"/>
      <w:sz w:val="24"/>
      <w:szCs w:val="24"/>
    </w:rPr>
  </w:style>
  <w:style w:type="paragraph" w:customStyle="1" w:styleId="m7051181783574252311msolistparagraph">
    <w:name w:val="m_7051181783574252311msolistparagraph"/>
    <w:basedOn w:val="Normal"/>
    <w:rsid w:val="007A1F55"/>
    <w:pPr>
      <w:widowControl/>
      <w:overflowPunct/>
      <w:adjustRightInd/>
      <w:spacing w:beforeAutospacing="1" w:afterAutospacing="1"/>
    </w:pPr>
    <w:rPr>
      <w:rFonts w:eastAsiaTheme="minorHAns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3087">
      <w:bodyDiv w:val="1"/>
      <w:marLeft w:val="0"/>
      <w:marRight w:val="0"/>
      <w:marTop w:val="0"/>
      <w:marBottom w:val="0"/>
      <w:divBdr>
        <w:top w:val="none" w:sz="0" w:space="0" w:color="auto"/>
        <w:left w:val="none" w:sz="0" w:space="0" w:color="auto"/>
        <w:bottom w:val="none" w:sz="0" w:space="0" w:color="auto"/>
        <w:right w:val="none" w:sz="0" w:space="0" w:color="auto"/>
      </w:divBdr>
    </w:div>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19555802">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639502557">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34020414">
      <w:bodyDiv w:val="1"/>
      <w:marLeft w:val="0"/>
      <w:marRight w:val="0"/>
      <w:marTop w:val="0"/>
      <w:marBottom w:val="0"/>
      <w:divBdr>
        <w:top w:val="none" w:sz="0" w:space="0" w:color="auto"/>
        <w:left w:val="none" w:sz="0" w:space="0" w:color="auto"/>
        <w:bottom w:val="none" w:sz="0" w:space="0" w:color="auto"/>
        <w:right w:val="none" w:sz="0" w:space="0" w:color="auto"/>
      </w:divBdr>
    </w:div>
    <w:div w:id="1055005972">
      <w:bodyDiv w:val="1"/>
      <w:marLeft w:val="0"/>
      <w:marRight w:val="0"/>
      <w:marTop w:val="0"/>
      <w:marBottom w:val="0"/>
      <w:divBdr>
        <w:top w:val="none" w:sz="0" w:space="0" w:color="auto"/>
        <w:left w:val="none" w:sz="0" w:space="0" w:color="auto"/>
        <w:bottom w:val="none" w:sz="0" w:space="0" w:color="auto"/>
        <w:right w:val="none" w:sz="0" w:space="0" w:color="auto"/>
      </w:divBdr>
    </w:div>
    <w:div w:id="1234389784">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448965058">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2046844">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 w:id="20509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by@LRRA.com" TargetMode="External"/><Relationship Id="rId13" Type="http://schemas.openxmlformats.org/officeDocument/2006/relationships/hyperlink" Target="http://www.realtorteamstore.com/index.php?main_page=page&amp;id=75&amp;chapter=0" TargetMode="External"/><Relationship Id="rId3" Type="http://schemas.openxmlformats.org/officeDocument/2006/relationships/settings" Target="settings.xml"/><Relationship Id="rId7" Type="http://schemas.openxmlformats.org/officeDocument/2006/relationships/hyperlink" Target="http://www.LRRA.com"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RRA.com" TargetMode="External"/><Relationship Id="rId11" Type="http://schemas.openxmlformats.org/officeDocument/2006/relationships/image" Target="media/image1.png"/><Relationship Id="rId5" Type="http://schemas.openxmlformats.org/officeDocument/2006/relationships/hyperlink" Target="mailto:Elle@LRRA.com" TargetMode="External"/><Relationship Id="rId15" Type="http://schemas.openxmlformats.org/officeDocument/2006/relationships/fontTable" Target="fontTable.xml"/><Relationship Id="rId10" Type="http://schemas.openxmlformats.org/officeDocument/2006/relationships/hyperlink" Target="mailto:jesse@LRRA.com" TargetMode="External"/><Relationship Id="rId4" Type="http://schemas.openxmlformats.org/officeDocument/2006/relationships/webSettings" Target="webSettings.xml"/><Relationship Id="rId9" Type="http://schemas.openxmlformats.org/officeDocument/2006/relationships/hyperlink" Target="mailto:Jesse@LRRA.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9</cp:revision>
  <cp:lastPrinted>2021-04-26T15:18:00Z</cp:lastPrinted>
  <dcterms:created xsi:type="dcterms:W3CDTF">2023-10-30T13:42:00Z</dcterms:created>
  <dcterms:modified xsi:type="dcterms:W3CDTF">2023-10-30T14:38:00Z</dcterms:modified>
</cp:coreProperties>
</file>